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4AE2" w14:textId="77777777" w:rsidR="00C93A51" w:rsidRPr="00E45757" w:rsidRDefault="00CE7F23" w:rsidP="6DAE1A3A">
      <w:pPr>
        <w:tabs>
          <w:tab w:val="center" w:pos="6840"/>
          <w:tab w:val="right" w:pos="14040"/>
        </w:tabs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0" locked="0" layoutInCell="1" allowOverlap="1" wp14:anchorId="6F65E434" wp14:editId="07777777">
            <wp:simplePos x="0" y="0"/>
            <wp:positionH relativeFrom="column">
              <wp:posOffset>7537450</wp:posOffset>
            </wp:positionH>
            <wp:positionV relativeFrom="paragraph">
              <wp:posOffset>-673100</wp:posOffset>
            </wp:positionV>
            <wp:extent cx="1949450" cy="838200"/>
            <wp:effectExtent l="0" t="0" r="0" b="0"/>
            <wp:wrapSquare wrapText="bothSides"/>
            <wp:docPr id="3" name="Picture 2" descr="laridae-logoread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idae-logoready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A51" w:rsidRPr="6DAE1A3A">
        <w:rPr>
          <w:rFonts w:ascii="Trebuchet MS" w:hAnsi="Trebuchet MS"/>
          <w:b/>
          <w:bCs/>
          <w:sz w:val="28"/>
          <w:szCs w:val="28"/>
        </w:rPr>
        <w:t>PERSON SPECIFICATION</w:t>
      </w:r>
      <w:r w:rsidR="00C93A51" w:rsidRPr="00E45757">
        <w:rPr>
          <w:rFonts w:ascii="Trebuchet MS" w:hAnsi="Trebuchet MS"/>
          <w:b/>
          <w:sz w:val="28"/>
          <w:szCs w:val="20"/>
        </w:rPr>
        <w:tab/>
      </w:r>
    </w:p>
    <w:p w14:paraId="672A6659" w14:textId="77777777" w:rsidR="00C93A51" w:rsidRPr="00E45757" w:rsidRDefault="00C93A51" w:rsidP="00C93A51">
      <w:pPr>
        <w:rPr>
          <w:rFonts w:ascii="Trebuchet MS" w:hAnsi="Trebuchet MS"/>
          <w:szCs w:val="20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5953"/>
        <w:gridCol w:w="1134"/>
      </w:tblGrid>
      <w:tr w:rsidR="00504B39" w:rsidRPr="00E45757" w14:paraId="2FEEA862" w14:textId="77777777" w:rsidTr="004B371C">
        <w:tc>
          <w:tcPr>
            <w:tcW w:w="15451" w:type="dxa"/>
            <w:gridSpan w:val="3"/>
          </w:tcPr>
          <w:p w14:paraId="39936F8C" w14:textId="77777777" w:rsidR="00504B39" w:rsidRPr="00E45757" w:rsidRDefault="00504B39" w:rsidP="00CF4BAE">
            <w:pPr>
              <w:rPr>
                <w:rFonts w:ascii="Trebuchet MS" w:hAnsi="Trebuchet MS"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 xml:space="preserve">Post Title: </w:t>
            </w:r>
            <w:r w:rsidR="00322CD9" w:rsidRPr="00E45757">
              <w:rPr>
                <w:rFonts w:ascii="Trebuchet MS" w:hAnsi="Trebuchet MS"/>
                <w:sz w:val="28"/>
                <w:szCs w:val="28"/>
                <w:lang w:eastAsia="en-GB"/>
              </w:rPr>
              <w:t xml:space="preserve">   </w:t>
            </w:r>
            <w:r w:rsidR="004B3204" w:rsidRPr="00E45757">
              <w:rPr>
                <w:rFonts w:ascii="Trebuchet MS" w:hAnsi="Trebuchet MS"/>
                <w:sz w:val="28"/>
                <w:szCs w:val="28"/>
                <w:lang w:eastAsia="en-GB"/>
              </w:rPr>
              <w:t xml:space="preserve">Information and  Project </w:t>
            </w:r>
            <w:r w:rsidR="004B3204" w:rsidRPr="005B3F2E">
              <w:rPr>
                <w:rFonts w:ascii="Trebuchet MS" w:hAnsi="Trebuchet MS"/>
                <w:sz w:val="28"/>
                <w:szCs w:val="28"/>
                <w:lang w:eastAsia="en-GB"/>
              </w:rPr>
              <w:t>Officer</w:t>
            </w:r>
            <w:r w:rsidR="00E45757" w:rsidRPr="005B3F2E">
              <w:rPr>
                <w:rFonts w:ascii="Trebuchet MS" w:hAnsi="Trebuchet MS"/>
                <w:sz w:val="28"/>
                <w:szCs w:val="28"/>
                <w:lang w:eastAsia="en-GB"/>
              </w:rPr>
              <w:t xml:space="preserve"> enquiry focus</w:t>
            </w:r>
          </w:p>
        </w:tc>
      </w:tr>
      <w:tr w:rsidR="00C93A51" w:rsidRPr="00E45757" w14:paraId="0D6C01C4" w14:textId="77777777" w:rsidTr="001B4F65">
        <w:trPr>
          <w:trHeight w:val="363"/>
        </w:trPr>
        <w:tc>
          <w:tcPr>
            <w:tcW w:w="8364" w:type="dxa"/>
          </w:tcPr>
          <w:p w14:paraId="0895C2DB" w14:textId="77777777" w:rsidR="00C93A51" w:rsidRPr="00E45757" w:rsidRDefault="00C93A51" w:rsidP="00CF4BAE">
            <w:pPr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>Essential</w:t>
            </w:r>
          </w:p>
        </w:tc>
        <w:tc>
          <w:tcPr>
            <w:tcW w:w="5953" w:type="dxa"/>
          </w:tcPr>
          <w:p w14:paraId="248B3EE6" w14:textId="77777777" w:rsidR="00C93A51" w:rsidRPr="00E45757" w:rsidRDefault="00C93A51" w:rsidP="00CF4BAE">
            <w:pPr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>Desirable</w:t>
            </w:r>
          </w:p>
        </w:tc>
        <w:tc>
          <w:tcPr>
            <w:tcW w:w="1134" w:type="dxa"/>
          </w:tcPr>
          <w:p w14:paraId="5C496BB8" w14:textId="77777777" w:rsidR="00C93A51" w:rsidRPr="00E45757" w:rsidRDefault="00C93A51" w:rsidP="00CF4BAE">
            <w:pPr>
              <w:rPr>
                <w:rFonts w:ascii="Trebuchet MS" w:hAnsi="Trebuchet MS"/>
                <w:b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4"/>
                <w:lang w:eastAsia="en-GB"/>
              </w:rPr>
              <w:t>Assess</w:t>
            </w:r>
          </w:p>
          <w:p w14:paraId="60535034" w14:textId="77777777" w:rsidR="00C93A51" w:rsidRPr="00E45757" w:rsidRDefault="00C93A51" w:rsidP="00CF4BAE">
            <w:pPr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4"/>
                <w:lang w:eastAsia="en-GB"/>
              </w:rPr>
              <w:t>by</w:t>
            </w:r>
          </w:p>
        </w:tc>
      </w:tr>
      <w:tr w:rsidR="00C93A51" w:rsidRPr="00E45757" w14:paraId="71206671" w14:textId="77777777" w:rsidTr="001B4F65">
        <w:trPr>
          <w:trHeight w:val="426"/>
        </w:trPr>
        <w:tc>
          <w:tcPr>
            <w:tcW w:w="15451" w:type="dxa"/>
            <w:gridSpan w:val="3"/>
          </w:tcPr>
          <w:p w14:paraId="137A66F1" w14:textId="77777777" w:rsidR="00C93A51" w:rsidRPr="00E45757" w:rsidRDefault="00C93A51" w:rsidP="00CF4BAE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bCs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 xml:space="preserve">Knowledge </w:t>
            </w:r>
          </w:p>
        </w:tc>
      </w:tr>
      <w:tr w:rsidR="00C93A51" w:rsidRPr="00E45757" w14:paraId="4F3CAED8" w14:textId="77777777" w:rsidTr="005C0028">
        <w:trPr>
          <w:trHeight w:val="2064"/>
        </w:trPr>
        <w:tc>
          <w:tcPr>
            <w:tcW w:w="8364" w:type="dxa"/>
          </w:tcPr>
          <w:p w14:paraId="49CAFD4C" w14:textId="77777777" w:rsidR="00000B28" w:rsidRPr="00E45757" w:rsidRDefault="00DC6D59" w:rsidP="00895DFD">
            <w:pPr>
              <w:numPr>
                <w:ilvl w:val="0"/>
                <w:numId w:val="17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 broad understanding of </w:t>
            </w:r>
            <w:r w:rsidR="00000B28" w:rsidRPr="00E45757">
              <w:rPr>
                <w:rFonts w:ascii="Trebuchet MS" w:hAnsi="Trebuchet MS"/>
                <w:sz w:val="24"/>
                <w:lang w:eastAsia="en-GB"/>
              </w:rPr>
              <w:t>the importance of</w:t>
            </w:r>
            <w:r w:rsidR="00D1272C" w:rsidRPr="00E45757">
              <w:rPr>
                <w:rFonts w:ascii="Trebuchet MS" w:hAnsi="Trebuchet MS"/>
                <w:sz w:val="24"/>
                <w:lang w:eastAsia="en-GB"/>
              </w:rPr>
              <w:t xml:space="preserve"> information, </w:t>
            </w:r>
            <w:r w:rsidR="00000B28" w:rsidRPr="00E45757">
              <w:rPr>
                <w:rFonts w:ascii="Trebuchet MS" w:hAnsi="Trebuchet MS"/>
                <w:sz w:val="24"/>
                <w:lang w:eastAsia="en-GB"/>
              </w:rPr>
              <w:t xml:space="preserve">advice and </w:t>
            </w:r>
            <w:r w:rsidR="00D1272C" w:rsidRPr="00E45757">
              <w:rPr>
                <w:rFonts w:ascii="Trebuchet MS" w:hAnsi="Trebuchet MS"/>
                <w:sz w:val="24"/>
                <w:lang w:eastAsia="en-GB"/>
              </w:rPr>
              <w:t>advocacy in enabling people to:</w:t>
            </w:r>
          </w:p>
          <w:p w14:paraId="321B56FE" w14:textId="77777777" w:rsidR="00000B28" w:rsidRPr="00E45757" w:rsidRDefault="00000B28" w:rsidP="00895DFD">
            <w:pPr>
              <w:numPr>
                <w:ilvl w:val="1"/>
                <w:numId w:val="17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get the best from health and care services they may require </w:t>
            </w:r>
          </w:p>
          <w:p w14:paraId="18BDC580" w14:textId="77777777" w:rsidR="00322CD9" w:rsidRPr="00E45757" w:rsidRDefault="00000B28" w:rsidP="00895DFD">
            <w:pPr>
              <w:numPr>
                <w:ilvl w:val="1"/>
                <w:numId w:val="17"/>
              </w:numPr>
              <w:spacing w:after="120"/>
              <w:rPr>
                <w:rFonts w:ascii="Trebuchet MS" w:hAnsi="Trebuchet MS"/>
                <w:i/>
                <w:sz w:val="24"/>
                <w:u w:val="single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enjoy in</w:t>
            </w:r>
            <w:r w:rsidR="00CF4BAE" w:rsidRPr="00E45757">
              <w:rPr>
                <w:rFonts w:ascii="Trebuchet MS" w:hAnsi="Trebuchet MS"/>
                <w:sz w:val="24"/>
                <w:lang w:eastAsia="en-GB"/>
              </w:rPr>
              <w:t>dependence and quality of life</w:t>
            </w:r>
          </w:p>
          <w:p w14:paraId="6BA89687" w14:textId="77777777" w:rsidR="00C93A51" w:rsidRPr="00E45757" w:rsidRDefault="00CF4BAE" w:rsidP="005C0028">
            <w:pPr>
              <w:numPr>
                <w:ilvl w:val="0"/>
                <w:numId w:val="20"/>
              </w:numPr>
              <w:rPr>
                <w:rFonts w:ascii="Trebuchet MS" w:hAnsi="Trebuchet MS"/>
                <w:i/>
                <w:sz w:val="24"/>
                <w:u w:val="single"/>
                <w:lang w:eastAsia="en-GB"/>
              </w:rPr>
            </w:pPr>
            <w:r w:rsidRPr="00E45757">
              <w:rPr>
                <w:rFonts w:ascii="Trebuchet MS" w:hAnsi="Trebuchet MS"/>
                <w:sz w:val="24"/>
              </w:rPr>
              <w:t>Interest in and knowledge of health and / or social care services</w:t>
            </w:r>
          </w:p>
        </w:tc>
        <w:tc>
          <w:tcPr>
            <w:tcW w:w="5953" w:type="dxa"/>
            <w:shd w:val="clear" w:color="auto" w:fill="auto"/>
          </w:tcPr>
          <w:p w14:paraId="106289C7" w14:textId="77777777" w:rsidR="00D1272C" w:rsidRPr="00E45757" w:rsidRDefault="00DC6D59" w:rsidP="00D1272C">
            <w:pPr>
              <w:numPr>
                <w:ilvl w:val="0"/>
                <w:numId w:val="17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 working </w:t>
            </w:r>
            <w:r w:rsidR="00D1272C" w:rsidRPr="00E45757">
              <w:rPr>
                <w:rFonts w:ascii="Trebuchet MS" w:hAnsi="Trebuchet MS"/>
                <w:sz w:val="24"/>
                <w:lang w:eastAsia="en-GB"/>
              </w:rPr>
              <w:t xml:space="preserve">knowledge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and understanding of </w:t>
            </w:r>
            <w:r w:rsidR="00D1272C" w:rsidRPr="00E45757">
              <w:rPr>
                <w:rFonts w:ascii="Trebuchet MS" w:hAnsi="Trebuchet MS"/>
                <w:sz w:val="24"/>
                <w:lang w:eastAsia="en-GB"/>
              </w:rPr>
              <w:t>the following in Liverpool:</w:t>
            </w:r>
          </w:p>
          <w:p w14:paraId="4317A678" w14:textId="77777777" w:rsidR="00D1272C" w:rsidRPr="00E45757" w:rsidRDefault="00D1272C" w:rsidP="00D1272C">
            <w:pPr>
              <w:numPr>
                <w:ilvl w:val="0"/>
                <w:numId w:val="22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i</w:t>
            </w:r>
            <w:r w:rsidR="00DC6D59" w:rsidRPr="00E45757">
              <w:rPr>
                <w:rFonts w:ascii="Trebuchet MS" w:hAnsi="Trebuchet MS"/>
                <w:sz w:val="24"/>
                <w:lang w:eastAsia="en-GB"/>
              </w:rPr>
              <w:t>nformation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, advice and  advocacy </w:t>
            </w:r>
            <w:r w:rsidR="00DC6D59" w:rsidRPr="00E45757">
              <w:rPr>
                <w:rFonts w:ascii="Trebuchet MS" w:hAnsi="Trebuchet MS"/>
                <w:sz w:val="24"/>
                <w:lang w:eastAsia="en-GB"/>
              </w:rPr>
              <w:t>se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rvices </w:t>
            </w:r>
          </w:p>
          <w:p w14:paraId="36FF2834" w14:textId="77777777" w:rsidR="00C93A51" w:rsidRPr="00E45757" w:rsidRDefault="00DC6D59" w:rsidP="00895DFD">
            <w:pPr>
              <w:numPr>
                <w:ilvl w:val="0"/>
                <w:numId w:val="22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health</w:t>
            </w:r>
            <w:r w:rsidR="00D1272C"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social care </w:t>
            </w:r>
            <w:r w:rsidR="005C0028" w:rsidRPr="00E45757">
              <w:rPr>
                <w:rFonts w:ascii="Trebuchet MS" w:hAnsi="Trebuchet MS"/>
                <w:sz w:val="24"/>
                <w:lang w:eastAsia="en-GB"/>
              </w:rPr>
              <w:t>and community services</w:t>
            </w:r>
          </w:p>
        </w:tc>
        <w:tc>
          <w:tcPr>
            <w:tcW w:w="1134" w:type="dxa"/>
            <w:shd w:val="clear" w:color="auto" w:fill="auto"/>
          </w:tcPr>
          <w:p w14:paraId="4FFE91CD" w14:textId="77777777" w:rsidR="00C93A51" w:rsidRPr="00E45757" w:rsidRDefault="00283DB9" w:rsidP="00CF4BAE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</w:t>
            </w:r>
            <w:r w:rsidR="00CF4BAE" w:rsidRPr="00E45757">
              <w:rPr>
                <w:rFonts w:ascii="Trebuchet MS" w:hAnsi="Trebuchet MS"/>
                <w:sz w:val="24"/>
                <w:lang w:eastAsia="en-GB"/>
              </w:rPr>
              <w:t xml:space="preserve">, I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 &amp;</w:t>
            </w:r>
            <w:r w:rsidR="00CF4BAE" w:rsidRPr="00E45757">
              <w:rPr>
                <w:rFonts w:ascii="Trebuchet MS" w:hAnsi="Trebuchet MS"/>
                <w:sz w:val="24"/>
                <w:lang w:eastAsia="en-GB"/>
              </w:rPr>
              <w:t xml:space="preserve"> CS</w:t>
            </w:r>
          </w:p>
        </w:tc>
      </w:tr>
      <w:tr w:rsidR="00C93A51" w:rsidRPr="00E45757" w14:paraId="718EE1A2" w14:textId="77777777" w:rsidTr="001B4F65">
        <w:trPr>
          <w:trHeight w:val="264"/>
        </w:trPr>
        <w:tc>
          <w:tcPr>
            <w:tcW w:w="15451" w:type="dxa"/>
            <w:gridSpan w:val="3"/>
          </w:tcPr>
          <w:p w14:paraId="1F4D91DB" w14:textId="77777777" w:rsidR="00C93A51" w:rsidRPr="00E45757" w:rsidRDefault="00C93A51" w:rsidP="00CF4BAE">
            <w:pPr>
              <w:spacing w:after="120"/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>Experience</w:t>
            </w:r>
          </w:p>
        </w:tc>
      </w:tr>
      <w:tr w:rsidR="00C93A51" w:rsidRPr="00E45757" w14:paraId="7D8C988F" w14:textId="77777777" w:rsidTr="002C49C4">
        <w:trPr>
          <w:trHeight w:val="768"/>
        </w:trPr>
        <w:tc>
          <w:tcPr>
            <w:tcW w:w="8364" w:type="dxa"/>
          </w:tcPr>
          <w:p w14:paraId="09288254" w14:textId="77777777" w:rsidR="00104FAC" w:rsidRPr="00E45757" w:rsidRDefault="005C0028" w:rsidP="002C49C4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 D</w:t>
            </w:r>
            <w:r w:rsidR="00832EA0" w:rsidRPr="00E45757">
              <w:rPr>
                <w:rFonts w:ascii="Trebuchet MS" w:hAnsi="Trebuchet MS"/>
                <w:sz w:val="24"/>
                <w:lang w:eastAsia="en-GB"/>
              </w:rPr>
              <w:t>ealing with stressed members of the public who are not necessarily sure of what support they need or what might be available</w:t>
            </w:r>
          </w:p>
          <w:p w14:paraId="64F045E6" w14:textId="77777777" w:rsidR="005C0028" w:rsidRPr="00E45757" w:rsidRDefault="003D6AE3" w:rsidP="00F0501D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val="en-US"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Demonstrate the ability to deal </w:t>
            </w:r>
            <w:r w:rsidRPr="00E45757">
              <w:rPr>
                <w:rFonts w:ascii="Trebuchet MS" w:hAnsi="Trebuchet MS"/>
                <w:sz w:val="24"/>
                <w:lang w:val="en-US" w:eastAsia="en-GB"/>
              </w:rPr>
              <w:t>with highly confidential / contentious information in a discre</w:t>
            </w:r>
            <w:r w:rsidR="00F0501D" w:rsidRPr="00E45757">
              <w:rPr>
                <w:rFonts w:ascii="Trebuchet MS" w:hAnsi="Trebuchet MS"/>
                <w:sz w:val="24"/>
                <w:lang w:val="en-US" w:eastAsia="en-GB"/>
              </w:rPr>
              <w:t>e</w:t>
            </w:r>
            <w:r w:rsidRPr="00E45757">
              <w:rPr>
                <w:rFonts w:ascii="Trebuchet MS" w:hAnsi="Trebuchet MS"/>
                <w:sz w:val="24"/>
                <w:lang w:val="en-US" w:eastAsia="en-GB"/>
              </w:rPr>
              <w:t>t and appropriate manner</w:t>
            </w:r>
          </w:p>
        </w:tc>
        <w:tc>
          <w:tcPr>
            <w:tcW w:w="5953" w:type="dxa"/>
            <w:shd w:val="clear" w:color="auto" w:fill="auto"/>
          </w:tcPr>
          <w:p w14:paraId="375E9C33" w14:textId="77777777" w:rsidR="005A3DD2" w:rsidRPr="00E45757" w:rsidRDefault="005C0028" w:rsidP="005A3DD2">
            <w:pPr>
              <w:numPr>
                <w:ilvl w:val="0"/>
                <w:numId w:val="13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U</w:t>
            </w:r>
            <w:r w:rsidR="005A3DD2" w:rsidRPr="00E45757">
              <w:rPr>
                <w:rFonts w:ascii="Trebuchet MS" w:hAnsi="Trebuchet MS"/>
                <w:sz w:val="24"/>
                <w:lang w:eastAsia="en-GB"/>
              </w:rPr>
              <w:t>sing or providing information, advice or advocacy either professionally or informally</w:t>
            </w:r>
          </w:p>
          <w:p w14:paraId="0A37501D" w14:textId="77777777" w:rsidR="00C93A51" w:rsidRPr="00E45757" w:rsidRDefault="00C93A51" w:rsidP="005A3DD2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C50B5ED" w14:textId="77777777" w:rsidR="00C93A51" w:rsidRPr="00E45757" w:rsidRDefault="00D1272C" w:rsidP="00D1272C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A, I  &amp; CS </w:t>
            </w:r>
          </w:p>
        </w:tc>
      </w:tr>
      <w:tr w:rsidR="00C93A51" w:rsidRPr="00E45757" w14:paraId="79BD73D9" w14:textId="77777777" w:rsidTr="001B4F65">
        <w:trPr>
          <w:trHeight w:val="291"/>
        </w:trPr>
        <w:tc>
          <w:tcPr>
            <w:tcW w:w="15451" w:type="dxa"/>
            <w:gridSpan w:val="3"/>
          </w:tcPr>
          <w:p w14:paraId="69B19D8F" w14:textId="77777777" w:rsidR="00C93A51" w:rsidRPr="00E45757" w:rsidRDefault="00C93A51" w:rsidP="00CF4BAE">
            <w:pPr>
              <w:spacing w:after="120"/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>Skills and competencies</w:t>
            </w:r>
          </w:p>
        </w:tc>
      </w:tr>
      <w:tr w:rsidR="00C93A51" w:rsidRPr="00E45757" w14:paraId="0BFA51E9" w14:textId="77777777" w:rsidTr="004A7CCD">
        <w:tc>
          <w:tcPr>
            <w:tcW w:w="8364" w:type="dxa"/>
          </w:tcPr>
          <w:p w14:paraId="322A4BF8" w14:textId="77777777" w:rsidR="00832EA0" w:rsidRPr="00E45757" w:rsidRDefault="00832EA0" w:rsidP="00CF4BAE">
            <w:pPr>
              <w:spacing w:after="120"/>
              <w:rPr>
                <w:rFonts w:ascii="Trebuchet MS" w:hAnsi="Trebuchet MS"/>
                <w:b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4"/>
                <w:lang w:eastAsia="en-GB"/>
              </w:rPr>
              <w:t xml:space="preserve">We are looking for someone who has good organisational </w:t>
            </w:r>
            <w:r w:rsidR="00895DFD" w:rsidRPr="00E45757">
              <w:rPr>
                <w:rFonts w:ascii="Trebuchet MS" w:hAnsi="Trebuchet MS"/>
                <w:b/>
                <w:sz w:val="24"/>
                <w:lang w:eastAsia="en-GB"/>
              </w:rPr>
              <w:t>skills</w:t>
            </w:r>
          </w:p>
          <w:p w14:paraId="06330CF1" w14:textId="77777777" w:rsidR="00832EA0" w:rsidRPr="00E45757" w:rsidRDefault="00832EA0" w:rsidP="00CF4BAE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These in</w:t>
            </w:r>
            <w:r w:rsidR="00895DFD" w:rsidRPr="00E45757">
              <w:rPr>
                <w:rFonts w:ascii="Trebuchet MS" w:hAnsi="Trebuchet MS"/>
                <w:sz w:val="24"/>
                <w:lang w:eastAsia="en-GB"/>
              </w:rPr>
              <w:t xml:space="preserve">clude: </w:t>
            </w:r>
          </w:p>
          <w:p w14:paraId="1F6D629D" w14:textId="77777777" w:rsidR="00D503BE" w:rsidRPr="00E45757" w:rsidRDefault="00895DFD" w:rsidP="00CF4BAE">
            <w:pPr>
              <w:numPr>
                <w:ilvl w:val="0"/>
                <w:numId w:val="20"/>
              </w:numPr>
              <w:rPr>
                <w:rFonts w:ascii="Trebuchet MS" w:hAnsi="Trebuchet MS"/>
                <w:sz w:val="24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Being able </w:t>
            </w:r>
            <w:r w:rsidR="00832EA0" w:rsidRPr="00E45757">
              <w:rPr>
                <w:rFonts w:ascii="Trebuchet MS" w:hAnsi="Trebuchet MS"/>
                <w:sz w:val="24"/>
                <w:lang w:eastAsia="en-GB"/>
              </w:rPr>
              <w:t>to determine priorities</w:t>
            </w:r>
            <w:r w:rsidR="002C49C4"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="00832EA0" w:rsidRPr="00E45757">
              <w:rPr>
                <w:rFonts w:ascii="Trebuchet MS" w:hAnsi="Trebuchet MS"/>
                <w:sz w:val="24"/>
                <w:lang w:eastAsia="en-GB"/>
              </w:rPr>
              <w:t>manage time effectively</w:t>
            </w:r>
            <w:r w:rsidR="00D503BE" w:rsidRPr="00E45757">
              <w:rPr>
                <w:rFonts w:ascii="Trebuchet MS" w:hAnsi="Trebuchet MS"/>
                <w:sz w:val="24"/>
              </w:rPr>
              <w:t xml:space="preserve"> </w:t>
            </w:r>
            <w:r w:rsidR="00E20874" w:rsidRPr="00E45757">
              <w:rPr>
                <w:rFonts w:ascii="Trebuchet MS" w:hAnsi="Trebuchet MS"/>
                <w:sz w:val="24"/>
              </w:rPr>
              <w:t>a</w:t>
            </w:r>
            <w:r w:rsidR="002C49C4" w:rsidRPr="00E45757">
              <w:rPr>
                <w:rFonts w:ascii="Trebuchet MS" w:hAnsi="Trebuchet MS"/>
                <w:sz w:val="24"/>
              </w:rPr>
              <w:t xml:space="preserve">nd work to </w:t>
            </w:r>
            <w:r w:rsidR="003D6AE3" w:rsidRPr="00E45757">
              <w:rPr>
                <w:rFonts w:ascii="Trebuchet MS" w:hAnsi="Trebuchet MS"/>
                <w:sz w:val="24"/>
              </w:rPr>
              <w:t xml:space="preserve">competing </w:t>
            </w:r>
            <w:r w:rsidR="002C49C4" w:rsidRPr="00E45757">
              <w:rPr>
                <w:rFonts w:ascii="Trebuchet MS" w:hAnsi="Trebuchet MS"/>
                <w:sz w:val="24"/>
              </w:rPr>
              <w:t>deadlines</w:t>
            </w:r>
          </w:p>
          <w:p w14:paraId="5DAB6C7B" w14:textId="77777777" w:rsidR="00E20874" w:rsidRPr="00E45757" w:rsidRDefault="00E20874" w:rsidP="00E20874">
            <w:pPr>
              <w:ind w:left="360"/>
              <w:rPr>
                <w:rFonts w:ascii="Trebuchet MS" w:hAnsi="Trebuchet MS"/>
                <w:sz w:val="16"/>
                <w:szCs w:val="16"/>
              </w:rPr>
            </w:pPr>
          </w:p>
          <w:p w14:paraId="21542A09" w14:textId="77777777" w:rsidR="00E20874" w:rsidRPr="00E45757" w:rsidRDefault="00E20874" w:rsidP="00E20874">
            <w:pPr>
              <w:numPr>
                <w:ilvl w:val="0"/>
                <w:numId w:val="20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The ability </w:t>
            </w:r>
            <w:r w:rsidR="00832EA0" w:rsidRPr="00E45757">
              <w:rPr>
                <w:rFonts w:ascii="Trebuchet MS" w:hAnsi="Trebuchet MS"/>
                <w:sz w:val="24"/>
                <w:lang w:eastAsia="en-GB"/>
              </w:rPr>
              <w:t>to communicate clearly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="00832EA0" w:rsidRPr="00E45757">
              <w:rPr>
                <w:rFonts w:ascii="Trebuchet MS" w:hAnsi="Trebuchet MS"/>
                <w:sz w:val="24"/>
                <w:lang w:eastAsia="en-GB"/>
              </w:rPr>
              <w:t>both verbally and in writing to a wide range of people</w:t>
            </w:r>
          </w:p>
          <w:p w14:paraId="02EB378F" w14:textId="77777777" w:rsidR="00E20874" w:rsidRPr="00E45757" w:rsidRDefault="00E20874" w:rsidP="00E20874">
            <w:pPr>
              <w:pStyle w:val="ListParagraph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14:paraId="537364CA" w14:textId="77777777" w:rsidR="00832EA0" w:rsidRPr="00E45757" w:rsidRDefault="005C0028" w:rsidP="00E20874">
            <w:pPr>
              <w:numPr>
                <w:ilvl w:val="0"/>
                <w:numId w:val="20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lastRenderedPageBreak/>
              <w:t>The ability to c</w:t>
            </w:r>
            <w:r w:rsidR="00E20874" w:rsidRPr="00E45757">
              <w:rPr>
                <w:rFonts w:ascii="Trebuchet MS" w:hAnsi="Trebuchet MS"/>
                <w:sz w:val="24"/>
                <w:lang w:eastAsia="en-GB"/>
              </w:rPr>
              <w:t>ommunicat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e </w:t>
            </w:r>
            <w:r w:rsidR="00E20874" w:rsidRPr="00E45757">
              <w:rPr>
                <w:rFonts w:ascii="Trebuchet MS" w:hAnsi="Trebuchet MS"/>
                <w:sz w:val="24"/>
                <w:lang w:eastAsia="en-GB"/>
              </w:rPr>
              <w:t>our work to enquirers and other agencies</w:t>
            </w:r>
          </w:p>
          <w:p w14:paraId="6A05A809" w14:textId="77777777" w:rsidR="003D6AE3" w:rsidRPr="00E45757" w:rsidRDefault="003D6AE3" w:rsidP="003D6AE3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14:paraId="5A39BBE3" w14:textId="77777777" w:rsidR="00E81B7A" w:rsidRPr="00E45757" w:rsidRDefault="00E81B7A" w:rsidP="00E81B7A">
            <w:pPr>
              <w:pStyle w:val="ListParagraph"/>
              <w:rPr>
                <w:rFonts w:ascii="Trebuchet MS" w:hAnsi="Trebuchet MS"/>
                <w:sz w:val="24"/>
                <w:lang w:eastAsia="en-GB"/>
              </w:rPr>
            </w:pPr>
          </w:p>
          <w:p w14:paraId="41C8F396" w14:textId="77777777" w:rsidR="003D6AE3" w:rsidRPr="00E45757" w:rsidRDefault="003D6AE3" w:rsidP="00E81B7A">
            <w:pPr>
              <w:pStyle w:val="ListParagraph"/>
              <w:rPr>
                <w:rFonts w:ascii="Trebuchet MS" w:hAnsi="Trebuchet MS"/>
                <w:sz w:val="24"/>
                <w:lang w:eastAsia="en-GB"/>
              </w:rPr>
            </w:pPr>
          </w:p>
          <w:p w14:paraId="7687236E" w14:textId="77777777" w:rsidR="00E81B7A" w:rsidRPr="00E45757" w:rsidRDefault="00E81B7A" w:rsidP="00E81B7A">
            <w:pPr>
              <w:spacing w:after="120"/>
              <w:rPr>
                <w:rFonts w:ascii="Trebuchet MS" w:hAnsi="Trebuchet MS"/>
                <w:b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4"/>
                <w:lang w:eastAsia="en-GB"/>
              </w:rPr>
              <w:t xml:space="preserve">We are looking for someone who </w:t>
            </w:r>
            <w:r w:rsidR="001B4F65" w:rsidRPr="00E45757">
              <w:rPr>
                <w:rFonts w:ascii="Trebuchet MS" w:hAnsi="Trebuchet MS"/>
                <w:b/>
                <w:sz w:val="24"/>
                <w:lang w:eastAsia="en-GB"/>
              </w:rPr>
              <w:t xml:space="preserve">is </w:t>
            </w:r>
            <w:r w:rsidRPr="00E45757">
              <w:rPr>
                <w:rFonts w:ascii="Trebuchet MS" w:hAnsi="Trebuchet MS"/>
                <w:b/>
                <w:sz w:val="24"/>
                <w:lang w:eastAsia="en-GB"/>
              </w:rPr>
              <w:t xml:space="preserve">competent in using IT </w:t>
            </w:r>
          </w:p>
          <w:p w14:paraId="27E9B233" w14:textId="77777777" w:rsidR="00E81B7A" w:rsidRPr="00E45757" w:rsidRDefault="00E81B7A" w:rsidP="00E81B7A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This includes:</w:t>
            </w:r>
          </w:p>
          <w:p w14:paraId="659CE945" w14:textId="77777777" w:rsidR="00CE7F23" w:rsidRPr="00C84D59" w:rsidRDefault="00CE7F23" w:rsidP="00CE7F23">
            <w:pPr>
              <w:pStyle w:val="ListParagraph"/>
              <w:numPr>
                <w:ilvl w:val="0"/>
                <w:numId w:val="6"/>
              </w:numPr>
              <w:spacing w:after="120"/>
              <w:ind w:left="283"/>
              <w:contextualSpacing w:val="0"/>
              <w:jc w:val="both"/>
              <w:rPr>
                <w:rFonts w:ascii="Trebuchet MS" w:hAnsi="Trebuchet MS" w:cs="Calibri"/>
                <w:i/>
                <w:color w:val="FF0000"/>
                <w:sz w:val="24"/>
                <w:u w:val="single"/>
                <w:lang w:eastAsia="en-GB"/>
              </w:rPr>
            </w:pPr>
            <w:r w:rsidRPr="00C84D59">
              <w:rPr>
                <w:rFonts w:ascii="Trebuchet MS" w:hAnsi="Trebuchet MS" w:cs="Calibri"/>
                <w:sz w:val="24"/>
                <w:lang w:eastAsia="en-GB"/>
              </w:rPr>
              <w:t xml:space="preserve">Familiarity with using a variety of programmes, including Word, Excel, and Access </w:t>
            </w:r>
          </w:p>
          <w:p w14:paraId="4F2B746D" w14:textId="77777777" w:rsidR="00E81B7A" w:rsidRPr="00E45757" w:rsidRDefault="00E81B7A" w:rsidP="00CF4BAE">
            <w:pPr>
              <w:pStyle w:val="ListParagraph"/>
              <w:numPr>
                <w:ilvl w:val="0"/>
                <w:numId w:val="6"/>
              </w:numPr>
              <w:spacing w:after="120"/>
              <w:ind w:left="283"/>
              <w:contextualSpacing w:val="0"/>
              <w:rPr>
                <w:rFonts w:ascii="Trebuchet MS" w:hAnsi="Trebuchet MS"/>
                <w:i/>
                <w:color w:val="FF0000"/>
                <w:sz w:val="24"/>
                <w:u w:val="single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Accessing and updating enquirer records</w:t>
            </w:r>
            <w:r w:rsidR="001B4F65"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>searching and maintaining databases of services</w:t>
            </w:r>
          </w:p>
          <w:p w14:paraId="72A3D3EC" w14:textId="77777777" w:rsidR="00E81B7A" w:rsidRPr="00E45757" w:rsidRDefault="00E81B7A" w:rsidP="00E81B7A">
            <w:pPr>
              <w:pStyle w:val="ListParagraph"/>
              <w:spacing w:after="120"/>
              <w:ind w:left="283"/>
              <w:contextualSpacing w:val="0"/>
              <w:rPr>
                <w:rFonts w:ascii="Trebuchet MS" w:hAnsi="Trebuchet MS"/>
                <w:i/>
                <w:color w:val="FF0000"/>
                <w:sz w:val="2"/>
                <w:szCs w:val="2"/>
                <w:u w:val="single"/>
                <w:lang w:eastAsia="en-GB"/>
              </w:rPr>
            </w:pPr>
          </w:p>
          <w:p w14:paraId="68B2A4BB" w14:textId="77777777" w:rsidR="00E81B7A" w:rsidRPr="00E45757" w:rsidRDefault="00E81B7A" w:rsidP="00CF4BAE">
            <w:pPr>
              <w:pStyle w:val="ListParagraph"/>
              <w:numPr>
                <w:ilvl w:val="0"/>
                <w:numId w:val="6"/>
              </w:numPr>
              <w:spacing w:after="120"/>
              <w:ind w:left="283"/>
              <w:contextualSpacing w:val="0"/>
              <w:rPr>
                <w:rFonts w:ascii="Trebuchet MS" w:hAnsi="Trebuchet MS"/>
                <w:i/>
                <w:color w:val="FF0000"/>
                <w:sz w:val="24"/>
                <w:u w:val="single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The ability to learn </w:t>
            </w:r>
            <w:r w:rsidR="003D6AE3" w:rsidRPr="00E45757">
              <w:rPr>
                <w:rFonts w:ascii="Trebuchet MS" w:hAnsi="Trebuchet MS"/>
                <w:sz w:val="24"/>
                <w:lang w:eastAsia="en-GB"/>
              </w:rPr>
              <w:t xml:space="preserve">how to use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>Healthwatch specific data and IT systems</w:t>
            </w:r>
          </w:p>
          <w:p w14:paraId="0D0B940D" w14:textId="77777777" w:rsidR="00E81B7A" w:rsidRPr="00E45757" w:rsidRDefault="00E81B7A" w:rsidP="00E81B7A">
            <w:pPr>
              <w:pStyle w:val="ListParagraph"/>
              <w:rPr>
                <w:rFonts w:ascii="Trebuchet MS" w:hAnsi="Trebuchet MS"/>
                <w:i/>
                <w:color w:val="FF0000"/>
                <w:sz w:val="8"/>
                <w:szCs w:val="8"/>
                <w:u w:val="single"/>
                <w:lang w:eastAsia="en-GB"/>
              </w:rPr>
            </w:pPr>
          </w:p>
          <w:p w14:paraId="0E27B00A" w14:textId="77777777" w:rsidR="00E81B7A" w:rsidRPr="00E45757" w:rsidRDefault="00E81B7A" w:rsidP="00E81B7A">
            <w:pPr>
              <w:pStyle w:val="ListParagraph"/>
              <w:rPr>
                <w:rFonts w:ascii="Trebuchet MS" w:hAnsi="Trebuchet MS"/>
                <w:i/>
                <w:color w:val="FF0000"/>
                <w:sz w:val="8"/>
                <w:szCs w:val="8"/>
                <w:u w:val="single"/>
                <w:lang w:eastAsia="en-GB"/>
              </w:rPr>
            </w:pPr>
          </w:p>
          <w:p w14:paraId="31A543B5" w14:textId="77777777" w:rsidR="00322CD9" w:rsidRPr="00E45757" w:rsidRDefault="003D6AE3" w:rsidP="003D6AE3">
            <w:pPr>
              <w:pStyle w:val="ListParagraph"/>
              <w:numPr>
                <w:ilvl w:val="0"/>
                <w:numId w:val="6"/>
              </w:numPr>
              <w:spacing w:after="120"/>
              <w:ind w:left="283"/>
              <w:contextualSpacing w:val="0"/>
              <w:rPr>
                <w:rFonts w:ascii="Trebuchet MS" w:hAnsi="Trebuchet MS"/>
                <w:i/>
                <w:color w:val="FF0000"/>
                <w:sz w:val="24"/>
                <w:u w:val="single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Able to use </w:t>
            </w:r>
            <w:r w:rsidR="00E81B7A" w:rsidRPr="00E45757">
              <w:rPr>
                <w:rFonts w:ascii="Trebuchet MS" w:hAnsi="Trebuchet MS"/>
                <w:sz w:val="24"/>
                <w:lang w:eastAsia="en-GB"/>
              </w:rPr>
              <w:t>the Live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 W</w:t>
            </w:r>
            <w:r w:rsidR="00E81B7A" w:rsidRPr="00E45757">
              <w:rPr>
                <w:rFonts w:ascii="Trebuchet MS" w:hAnsi="Trebuchet MS"/>
                <w:sz w:val="24"/>
                <w:lang w:eastAsia="en-GB"/>
              </w:rPr>
              <w:t xml:space="preserve">ell directory and other </w:t>
            </w:r>
            <w:r w:rsidR="007B67A4" w:rsidRPr="00E45757">
              <w:rPr>
                <w:rFonts w:ascii="Trebuchet MS" w:hAnsi="Trebuchet MS"/>
                <w:sz w:val="24"/>
              </w:rPr>
              <w:t>reliabl</w:t>
            </w:r>
            <w:r w:rsidR="001B4F65" w:rsidRPr="00E45757">
              <w:rPr>
                <w:rFonts w:ascii="Trebuchet MS" w:hAnsi="Trebuchet MS"/>
                <w:sz w:val="24"/>
              </w:rPr>
              <w:t>e sources of information online</w:t>
            </w:r>
          </w:p>
        </w:tc>
        <w:tc>
          <w:tcPr>
            <w:tcW w:w="5953" w:type="dxa"/>
            <w:shd w:val="clear" w:color="auto" w:fill="auto"/>
          </w:tcPr>
          <w:p w14:paraId="60061E4C" w14:textId="77777777" w:rsidR="00C93A51" w:rsidRDefault="00C93A51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44EAFD9C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4B94D5A5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3DEEC669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3656B9AB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45FB0818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049F31CB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53128261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62486C05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4101652C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4B99056E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1299C43A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4DDBEF00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3461D779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3CF2D8B6" w14:textId="77777777"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14:paraId="0FB78278" w14:textId="77777777" w:rsidR="00CE7F23" w:rsidRPr="00E45757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B911D22" w14:textId="77777777" w:rsidR="00C93A51" w:rsidRPr="00E45757" w:rsidRDefault="00283DB9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lastRenderedPageBreak/>
              <w:t>A</w:t>
            </w:r>
            <w:r w:rsidR="00895DFD"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>I</w:t>
            </w:r>
            <w:r w:rsidR="00895DFD" w:rsidRPr="00E45757">
              <w:rPr>
                <w:rFonts w:ascii="Trebuchet MS" w:hAnsi="Trebuchet MS"/>
                <w:sz w:val="24"/>
                <w:lang w:eastAsia="en-GB"/>
              </w:rPr>
              <w:t xml:space="preserve"> &amp; CS</w:t>
            </w:r>
          </w:p>
          <w:p w14:paraId="1FC39945" w14:textId="77777777"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14:paraId="0562CB0E" w14:textId="77777777"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14:paraId="34CE0A41" w14:textId="77777777"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14:paraId="62EBF3C5" w14:textId="77777777"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14:paraId="6D98A12B" w14:textId="77777777"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14:paraId="2946DB82" w14:textId="77777777"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14:paraId="5997CC1D" w14:textId="77777777"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14:paraId="02AC953E" w14:textId="77777777"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 &amp; I</w:t>
            </w:r>
          </w:p>
        </w:tc>
      </w:tr>
      <w:tr w:rsidR="00C93A51" w:rsidRPr="00E45757" w14:paraId="6AD743D5" w14:textId="77777777" w:rsidTr="004B371C">
        <w:tc>
          <w:tcPr>
            <w:tcW w:w="15451" w:type="dxa"/>
            <w:gridSpan w:val="3"/>
          </w:tcPr>
          <w:p w14:paraId="45903DD1" w14:textId="77777777" w:rsidR="00C93A51" w:rsidRPr="00E45757" w:rsidRDefault="00DC6D59" w:rsidP="00CF4BAE">
            <w:pPr>
              <w:spacing w:after="120"/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lastRenderedPageBreak/>
              <w:t>Personal Attributes</w:t>
            </w:r>
          </w:p>
        </w:tc>
      </w:tr>
      <w:tr w:rsidR="00C93A51" w:rsidRPr="00E45757" w14:paraId="267E470A" w14:textId="77777777" w:rsidTr="007B67A4">
        <w:tc>
          <w:tcPr>
            <w:tcW w:w="8364" w:type="dxa"/>
          </w:tcPr>
          <w:p w14:paraId="3E37FF0D" w14:textId="77777777" w:rsidR="00DC6D59" w:rsidRPr="00E45757" w:rsidRDefault="00DC6D59" w:rsidP="00CF4BAE">
            <w:pPr>
              <w:numPr>
                <w:ilvl w:val="0"/>
                <w:numId w:val="12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Is a good listener</w:t>
            </w:r>
            <w:r w:rsidR="004A7CCD" w:rsidRPr="00E45757">
              <w:rPr>
                <w:rFonts w:ascii="Trebuchet MS" w:hAnsi="Trebuchet MS"/>
                <w:sz w:val="24"/>
                <w:lang w:eastAsia="en-GB"/>
              </w:rPr>
              <w:t>, with a supporti</w:t>
            </w:r>
            <w:r w:rsidR="0035592C" w:rsidRPr="00E45757">
              <w:rPr>
                <w:rFonts w:ascii="Trebuchet MS" w:hAnsi="Trebuchet MS"/>
                <w:sz w:val="24"/>
                <w:lang w:eastAsia="en-GB"/>
              </w:rPr>
              <w:t>ve and patient telephone manner</w:t>
            </w:r>
          </w:p>
          <w:p w14:paraId="110FFD37" w14:textId="77777777" w:rsidR="0035592C" w:rsidRPr="00E45757" w:rsidRDefault="0035592C" w:rsidP="0035592C">
            <w:pPr>
              <w:spacing w:after="120"/>
              <w:ind w:left="283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14:paraId="0A21FA2E" w14:textId="77777777" w:rsidR="00DC6D59" w:rsidRPr="00E45757" w:rsidRDefault="00DC6D59" w:rsidP="00CF4BAE">
            <w:pPr>
              <w:numPr>
                <w:ilvl w:val="0"/>
                <w:numId w:val="14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Has sensitivity, insight and an understanding of the different needs and wishes of individuals </w:t>
            </w:r>
          </w:p>
          <w:p w14:paraId="6B699379" w14:textId="77777777" w:rsidR="0035592C" w:rsidRPr="00E45757" w:rsidRDefault="0035592C" w:rsidP="0035592C">
            <w:pPr>
              <w:spacing w:after="120"/>
              <w:ind w:left="283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14:paraId="68629492" w14:textId="77777777" w:rsidR="00DC6D59" w:rsidRPr="00E45757" w:rsidRDefault="00DC6D59" w:rsidP="00CF4BAE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Enjoys communicating with people and learning from the interaction</w:t>
            </w:r>
          </w:p>
          <w:p w14:paraId="3FE9F23F" w14:textId="77777777" w:rsidR="0035592C" w:rsidRPr="00E45757" w:rsidRDefault="0035592C" w:rsidP="0035592C">
            <w:pPr>
              <w:spacing w:after="120"/>
              <w:ind w:left="283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14:paraId="3853CB5A" w14:textId="77777777" w:rsidR="0035592C" w:rsidRPr="00E45757" w:rsidRDefault="0035592C" w:rsidP="00CF4BAE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Has the capacity to use initiative independently, whilst being able to work as part of a team</w:t>
            </w:r>
          </w:p>
          <w:p w14:paraId="1F72F646" w14:textId="77777777" w:rsidR="0035592C" w:rsidRPr="00E45757" w:rsidRDefault="0035592C" w:rsidP="0035592C">
            <w:pPr>
              <w:spacing w:after="120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14:paraId="488D4CDA" w14:textId="77777777" w:rsidR="00DC6D59" w:rsidRPr="00E45757" w:rsidRDefault="00DC6D59" w:rsidP="00CF4BAE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Can think widely and flexibly to suggest options for enquiries</w:t>
            </w:r>
          </w:p>
          <w:p w14:paraId="08CE6F91" w14:textId="77777777" w:rsidR="0035592C" w:rsidRPr="00E45757" w:rsidRDefault="0035592C" w:rsidP="0035592C">
            <w:pPr>
              <w:pStyle w:val="ListParagraph"/>
              <w:rPr>
                <w:rFonts w:ascii="Trebuchet MS" w:hAnsi="Trebuchet MS"/>
                <w:sz w:val="16"/>
                <w:szCs w:val="16"/>
                <w:lang w:eastAsia="en-GB"/>
              </w:rPr>
            </w:pPr>
          </w:p>
          <w:p w14:paraId="7E3D0D1B" w14:textId="77777777" w:rsidR="00C93A51" w:rsidRPr="00E45757" w:rsidRDefault="00DC6D59" w:rsidP="0035592C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Has a wi</w:t>
            </w:r>
            <w:r w:rsidR="00D503BE" w:rsidRPr="00E45757">
              <w:rPr>
                <w:rFonts w:ascii="Trebuchet MS" w:hAnsi="Trebuchet MS"/>
                <w:sz w:val="24"/>
                <w:lang w:eastAsia="en-GB"/>
              </w:rPr>
              <w:t xml:space="preserve">llingness to work flexibly in a </w:t>
            </w:r>
            <w:r w:rsidR="001B4F65" w:rsidRPr="00E45757">
              <w:rPr>
                <w:rFonts w:ascii="Trebuchet MS" w:hAnsi="Trebuchet MS"/>
                <w:sz w:val="24"/>
                <w:lang w:eastAsia="en-GB"/>
              </w:rPr>
              <w:t>wide-ranging service</w:t>
            </w:r>
          </w:p>
          <w:p w14:paraId="61CDCEAD" w14:textId="77777777" w:rsidR="0035592C" w:rsidRPr="00E45757" w:rsidRDefault="0035592C" w:rsidP="0035592C">
            <w:pPr>
              <w:pStyle w:val="ListParagraph"/>
              <w:rPr>
                <w:rFonts w:ascii="Trebuchet MS" w:hAnsi="Trebuchet MS"/>
                <w:sz w:val="24"/>
                <w:lang w:eastAsia="en-GB"/>
              </w:rPr>
            </w:pPr>
          </w:p>
          <w:p w14:paraId="5BDDAE58" w14:textId="77777777" w:rsidR="004A7CCD" w:rsidRPr="00E45757" w:rsidRDefault="0035592C" w:rsidP="0035592C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Has the </w:t>
            </w:r>
            <w:r w:rsidR="00E81B7A" w:rsidRPr="00E45757">
              <w:rPr>
                <w:rFonts w:ascii="Trebuchet MS" w:hAnsi="Trebuchet MS"/>
                <w:sz w:val="24"/>
                <w:lang w:eastAsia="en-GB"/>
              </w:rPr>
              <w:t>ability to motivate and enthuse others</w:t>
            </w:r>
          </w:p>
          <w:p w14:paraId="6BB9E253" w14:textId="77777777" w:rsidR="005A3DD2" w:rsidRPr="00E45757" w:rsidRDefault="005A3DD2" w:rsidP="005A3DD2">
            <w:pPr>
              <w:pStyle w:val="ListParagraph"/>
              <w:rPr>
                <w:rFonts w:ascii="Trebuchet MS" w:hAnsi="Trebuchet MS"/>
                <w:sz w:val="24"/>
                <w:lang w:eastAsia="en-GB"/>
              </w:rPr>
            </w:pPr>
          </w:p>
          <w:p w14:paraId="23DE523C" w14:textId="77777777" w:rsidR="003D6AE3" w:rsidRPr="00E45757" w:rsidRDefault="003D6AE3" w:rsidP="005A3DD2">
            <w:pPr>
              <w:pStyle w:val="ListParagraph"/>
              <w:rPr>
                <w:rFonts w:ascii="Trebuchet MS" w:hAnsi="Trebuchet MS"/>
                <w:sz w:val="24"/>
                <w:lang w:eastAsia="en-GB"/>
              </w:rPr>
            </w:pPr>
          </w:p>
          <w:p w14:paraId="52E56223" w14:textId="77777777" w:rsidR="0035592C" w:rsidRPr="00E45757" w:rsidRDefault="0035592C" w:rsidP="0035592C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07547A01" w14:textId="77777777" w:rsidR="00C93A51" w:rsidRPr="00E45757" w:rsidRDefault="00C93A51" w:rsidP="005A3DD2">
            <w:pPr>
              <w:spacing w:after="120"/>
              <w:ind w:left="288"/>
              <w:rPr>
                <w:rFonts w:ascii="Trebuchet MS" w:hAnsi="Trebuchet MS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6AC4C4A6" w14:textId="77777777" w:rsidR="00C93A51" w:rsidRPr="00E45757" w:rsidRDefault="00283DB9" w:rsidP="00CF4BAE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 &amp;</w:t>
            </w:r>
            <w:r w:rsidR="009209C6" w:rsidRPr="00E45757">
              <w:rPr>
                <w:rFonts w:ascii="Trebuchet MS" w:hAnsi="Trebuchet MS"/>
                <w:sz w:val="24"/>
                <w:lang w:eastAsia="en-GB"/>
              </w:rPr>
              <w:t xml:space="preserve">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>I</w:t>
            </w:r>
          </w:p>
        </w:tc>
      </w:tr>
      <w:tr w:rsidR="00C93A51" w:rsidRPr="00E45757" w14:paraId="67AC7CDD" w14:textId="77777777" w:rsidTr="004B371C">
        <w:tc>
          <w:tcPr>
            <w:tcW w:w="15451" w:type="dxa"/>
            <w:gridSpan w:val="3"/>
          </w:tcPr>
          <w:p w14:paraId="6455EF38" w14:textId="77777777" w:rsidR="00C93A51" w:rsidRPr="00E45757" w:rsidRDefault="00C93A51" w:rsidP="00CF4BAE">
            <w:pPr>
              <w:spacing w:after="120"/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>Other</w:t>
            </w:r>
          </w:p>
        </w:tc>
      </w:tr>
      <w:tr w:rsidR="00C93A51" w:rsidRPr="00E45757" w14:paraId="70505FC4" w14:textId="77777777" w:rsidTr="007B67A4">
        <w:tc>
          <w:tcPr>
            <w:tcW w:w="8364" w:type="dxa"/>
          </w:tcPr>
          <w:p w14:paraId="15C434F1" w14:textId="77777777" w:rsidR="00832EA0" w:rsidRPr="00E45757" w:rsidRDefault="00832EA0" w:rsidP="00CF4BAE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We are looking for someone who can demonstrate an understanding of, and a commitment to, the principles of equality and inclusion that inform the work of Liverpool Advocacy Rights Information Development and Equality</w:t>
            </w:r>
            <w:r w:rsidR="0035592C" w:rsidRPr="00E45757">
              <w:rPr>
                <w:rFonts w:ascii="Trebuchet MS" w:hAnsi="Trebuchet MS"/>
                <w:sz w:val="24"/>
                <w:lang w:eastAsia="en-GB"/>
              </w:rPr>
              <w:t xml:space="preserve"> (LARIDAE)</w:t>
            </w:r>
          </w:p>
          <w:p w14:paraId="0CEC96A9" w14:textId="77777777" w:rsidR="00832EA0" w:rsidRPr="00E45757" w:rsidRDefault="00832EA0" w:rsidP="00CF4BAE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This involves having:</w:t>
            </w:r>
          </w:p>
          <w:p w14:paraId="5745C596" w14:textId="77777777" w:rsidR="00832EA0" w:rsidRPr="00E45757" w:rsidRDefault="00832EA0" w:rsidP="00CF4BAE">
            <w:pPr>
              <w:numPr>
                <w:ilvl w:val="0"/>
                <w:numId w:val="1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 firm belief in the equal rights and dignity of all human beings</w:t>
            </w:r>
          </w:p>
          <w:p w14:paraId="5043CB0F" w14:textId="77777777" w:rsidR="0035592C" w:rsidRPr="00E45757" w:rsidRDefault="0035592C" w:rsidP="0035592C">
            <w:pPr>
              <w:spacing w:after="120"/>
              <w:ind w:left="283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14:paraId="10E28BC4" w14:textId="77777777" w:rsidR="00832EA0" w:rsidRPr="00E45757" w:rsidRDefault="00832EA0" w:rsidP="00CF4BAE">
            <w:pPr>
              <w:numPr>
                <w:ilvl w:val="0"/>
                <w:numId w:val="2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An understanding of the importance of independent advocacy </w:t>
            </w:r>
          </w:p>
          <w:p w14:paraId="07459315" w14:textId="77777777" w:rsidR="0035592C" w:rsidRPr="00E45757" w:rsidRDefault="0035592C" w:rsidP="0035592C">
            <w:pPr>
              <w:spacing w:after="120"/>
              <w:ind w:left="283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14:paraId="2A028466" w14:textId="77777777" w:rsidR="00C93A51" w:rsidRPr="00E45757" w:rsidRDefault="00832EA0" w:rsidP="003D6AE3">
            <w:pPr>
              <w:numPr>
                <w:ilvl w:val="0"/>
                <w:numId w:val="4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An</w:t>
            </w:r>
            <w:r w:rsidR="000F68A8" w:rsidRPr="00E45757">
              <w:rPr>
                <w:rFonts w:ascii="Trebuchet MS" w:hAnsi="Trebuchet MS"/>
                <w:sz w:val="24"/>
                <w:lang w:eastAsia="en-GB"/>
              </w:rPr>
              <w:t xml:space="preserve"> understanding of the barriers and discrimination often experienced by members of our communities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 </w:t>
            </w:r>
            <w:r w:rsidR="000F68A8" w:rsidRPr="00E45757">
              <w:rPr>
                <w:rFonts w:ascii="Trebuchet MS" w:hAnsi="Trebuchet MS"/>
                <w:sz w:val="24"/>
                <w:lang w:eastAsia="en-GB"/>
              </w:rPr>
              <w:t>which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 </w:t>
            </w:r>
            <w:r w:rsidR="000F68A8" w:rsidRPr="00E45757">
              <w:rPr>
                <w:rFonts w:ascii="Trebuchet MS" w:hAnsi="Trebuchet MS"/>
                <w:sz w:val="24"/>
                <w:lang w:eastAsia="en-GB"/>
              </w:rPr>
              <w:t>can d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evalue and exclude </w:t>
            </w:r>
            <w:r w:rsidR="003D6AE3" w:rsidRPr="00E45757">
              <w:rPr>
                <w:rFonts w:ascii="Trebuchet MS" w:hAnsi="Trebuchet MS"/>
                <w:sz w:val="24"/>
                <w:lang w:eastAsia="en-GB"/>
              </w:rPr>
              <w:t>them</w:t>
            </w:r>
          </w:p>
        </w:tc>
        <w:tc>
          <w:tcPr>
            <w:tcW w:w="5953" w:type="dxa"/>
            <w:shd w:val="clear" w:color="auto" w:fill="auto"/>
          </w:tcPr>
          <w:p w14:paraId="52BA0929" w14:textId="77777777" w:rsidR="00C93A51" w:rsidRPr="00E45757" w:rsidRDefault="005A3DD2" w:rsidP="005A3DD2">
            <w:pPr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Have an appreciation of the difficulties that the public may face in accessing services and how to overcome them</w:t>
            </w:r>
          </w:p>
        </w:tc>
        <w:tc>
          <w:tcPr>
            <w:tcW w:w="1134" w:type="dxa"/>
            <w:shd w:val="clear" w:color="auto" w:fill="auto"/>
          </w:tcPr>
          <w:p w14:paraId="5CBCE844" w14:textId="77777777" w:rsidR="00C93A51" w:rsidRPr="00E45757" w:rsidRDefault="00283DB9" w:rsidP="00AE3318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</w:t>
            </w:r>
            <w:r w:rsidR="00AE3318"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>I</w:t>
            </w:r>
            <w:r w:rsidR="00AE3318" w:rsidRPr="00E45757">
              <w:rPr>
                <w:rFonts w:ascii="Trebuchet MS" w:hAnsi="Trebuchet MS"/>
                <w:sz w:val="24"/>
                <w:lang w:eastAsia="en-GB"/>
              </w:rPr>
              <w:t xml:space="preserve"> &amp;</w:t>
            </w:r>
            <w:r w:rsidR="009209C6" w:rsidRPr="00E45757">
              <w:rPr>
                <w:rFonts w:ascii="Trebuchet MS" w:hAnsi="Trebuchet MS"/>
                <w:sz w:val="24"/>
                <w:lang w:eastAsia="en-GB"/>
              </w:rPr>
              <w:t xml:space="preserve"> </w:t>
            </w:r>
            <w:r w:rsidR="00AE3318" w:rsidRPr="00E45757">
              <w:rPr>
                <w:rFonts w:ascii="Trebuchet MS" w:hAnsi="Trebuchet MS"/>
                <w:sz w:val="24"/>
                <w:lang w:eastAsia="en-GB"/>
              </w:rPr>
              <w:t>CS</w:t>
            </w:r>
          </w:p>
        </w:tc>
      </w:tr>
    </w:tbl>
    <w:p w14:paraId="3E3242D7" w14:textId="77777777" w:rsidR="00AE3318" w:rsidRPr="00E45757" w:rsidRDefault="00C93A51" w:rsidP="00CF4BAE">
      <w:pPr>
        <w:spacing w:after="120"/>
        <w:rPr>
          <w:rFonts w:ascii="Trebuchet MS" w:hAnsi="Trebuchet MS"/>
          <w:sz w:val="24"/>
        </w:rPr>
      </w:pPr>
      <w:r w:rsidRPr="00E45757">
        <w:rPr>
          <w:rFonts w:ascii="Trebuchet MS" w:hAnsi="Trebuchet MS"/>
          <w:sz w:val="24"/>
        </w:rPr>
        <w:t>Key to assessment methods; (</w:t>
      </w:r>
      <w:r w:rsidR="00AE3318" w:rsidRPr="00E45757">
        <w:rPr>
          <w:rFonts w:ascii="Trebuchet MS" w:hAnsi="Trebuchet MS"/>
          <w:sz w:val="24"/>
        </w:rPr>
        <w:t>A</w:t>
      </w:r>
      <w:r w:rsidRPr="00E45757">
        <w:rPr>
          <w:rFonts w:ascii="Trebuchet MS" w:hAnsi="Trebuchet MS"/>
          <w:sz w:val="24"/>
        </w:rPr>
        <w:t xml:space="preserve">) </w:t>
      </w:r>
      <w:r w:rsidR="00AE3318" w:rsidRPr="00E45757">
        <w:rPr>
          <w:rFonts w:ascii="Trebuchet MS" w:hAnsi="Trebuchet MS"/>
          <w:sz w:val="24"/>
        </w:rPr>
        <w:t>A</w:t>
      </w:r>
      <w:r w:rsidRPr="00E45757">
        <w:rPr>
          <w:rFonts w:ascii="Trebuchet MS" w:hAnsi="Trebuchet MS"/>
          <w:sz w:val="24"/>
        </w:rPr>
        <w:t>pplication form</w:t>
      </w:r>
      <w:r w:rsidR="00AE3318" w:rsidRPr="00E45757">
        <w:rPr>
          <w:rFonts w:ascii="Trebuchet MS" w:hAnsi="Trebuchet MS"/>
          <w:sz w:val="24"/>
        </w:rPr>
        <w:t xml:space="preserve"> </w:t>
      </w:r>
      <w:r w:rsidRPr="00E45757">
        <w:rPr>
          <w:rFonts w:ascii="Trebuchet MS" w:hAnsi="Trebuchet MS"/>
          <w:sz w:val="24"/>
        </w:rPr>
        <w:t>(</w:t>
      </w:r>
      <w:r w:rsidR="00AE3318" w:rsidRPr="00E45757">
        <w:rPr>
          <w:rFonts w:ascii="Trebuchet MS" w:hAnsi="Trebuchet MS"/>
          <w:sz w:val="24"/>
        </w:rPr>
        <w:t>I</w:t>
      </w:r>
      <w:r w:rsidRPr="00E45757">
        <w:rPr>
          <w:rFonts w:ascii="Trebuchet MS" w:hAnsi="Trebuchet MS"/>
          <w:sz w:val="24"/>
        </w:rPr>
        <w:t xml:space="preserve">) </w:t>
      </w:r>
      <w:r w:rsidR="00AE3318" w:rsidRPr="00E45757">
        <w:rPr>
          <w:rFonts w:ascii="Trebuchet MS" w:hAnsi="Trebuchet MS"/>
          <w:sz w:val="24"/>
        </w:rPr>
        <w:t>I</w:t>
      </w:r>
      <w:r w:rsidR="00504B39" w:rsidRPr="00E45757">
        <w:rPr>
          <w:rFonts w:ascii="Trebuchet MS" w:hAnsi="Trebuchet MS"/>
          <w:sz w:val="24"/>
        </w:rPr>
        <w:t>nterview</w:t>
      </w:r>
      <w:r w:rsidR="00AE3318" w:rsidRPr="00E45757">
        <w:rPr>
          <w:rFonts w:ascii="Trebuchet MS" w:hAnsi="Trebuchet MS"/>
          <w:sz w:val="24"/>
        </w:rPr>
        <w:t xml:space="preserve"> (CS) Case Study</w:t>
      </w:r>
      <w:r w:rsidR="00504B39" w:rsidRPr="00E45757">
        <w:rPr>
          <w:rFonts w:ascii="Trebuchet MS" w:hAnsi="Trebuchet MS"/>
          <w:sz w:val="24"/>
        </w:rPr>
        <w:t xml:space="preserve">. </w:t>
      </w:r>
    </w:p>
    <w:p w14:paraId="3E96417C" w14:textId="77777777" w:rsidR="00C93A51" w:rsidRPr="00E45757" w:rsidRDefault="00504B39" w:rsidP="00CF4BAE">
      <w:pPr>
        <w:spacing w:after="120"/>
        <w:rPr>
          <w:rFonts w:ascii="Trebuchet MS" w:hAnsi="Trebuchet MS"/>
          <w:sz w:val="24"/>
        </w:rPr>
      </w:pPr>
      <w:r w:rsidRPr="00E45757">
        <w:rPr>
          <w:rFonts w:ascii="Trebuchet MS" w:hAnsi="Trebuchet MS"/>
          <w:sz w:val="24"/>
        </w:rPr>
        <w:t xml:space="preserve">References will be used to help confirm suitability for the post. </w:t>
      </w:r>
    </w:p>
    <w:p w14:paraId="6537F28F" w14:textId="77777777" w:rsidR="000C471C" w:rsidRPr="00E45757" w:rsidRDefault="000C471C" w:rsidP="00CF4BAE">
      <w:pPr>
        <w:spacing w:after="120"/>
        <w:rPr>
          <w:rFonts w:ascii="Trebuchet MS" w:hAnsi="Trebuchet MS"/>
          <w:sz w:val="24"/>
        </w:rPr>
      </w:pPr>
    </w:p>
    <w:p w14:paraId="6DFB9E20" w14:textId="77777777" w:rsidR="00D503BE" w:rsidRPr="00E45757" w:rsidRDefault="00D503BE" w:rsidP="00CF4BAE">
      <w:pPr>
        <w:rPr>
          <w:rFonts w:ascii="Trebuchet MS" w:hAnsi="Trebuchet MS"/>
          <w:sz w:val="24"/>
        </w:rPr>
      </w:pPr>
    </w:p>
    <w:p w14:paraId="70DF9E56" w14:textId="77777777" w:rsidR="00D503BE" w:rsidRPr="00E45757" w:rsidRDefault="00D503BE" w:rsidP="00CF4BAE">
      <w:pPr>
        <w:rPr>
          <w:rFonts w:ascii="Trebuchet MS" w:hAnsi="Trebuchet MS"/>
          <w:sz w:val="24"/>
        </w:rPr>
      </w:pPr>
      <w:r w:rsidRPr="00E45757">
        <w:rPr>
          <w:rFonts w:ascii="Trebuchet MS" w:hAnsi="Trebuchet MS"/>
          <w:sz w:val="24"/>
        </w:rPr>
        <w:tab/>
      </w:r>
    </w:p>
    <w:p w14:paraId="44E871BC" w14:textId="77777777" w:rsidR="00D503BE" w:rsidRPr="00E45757" w:rsidRDefault="00D503BE" w:rsidP="00CF4BAE">
      <w:pPr>
        <w:ind w:left="360"/>
        <w:rPr>
          <w:rFonts w:ascii="Trebuchet MS" w:hAnsi="Trebuchet MS"/>
          <w:sz w:val="24"/>
        </w:rPr>
      </w:pPr>
    </w:p>
    <w:p w14:paraId="144A5D23" w14:textId="77777777" w:rsidR="00D503BE" w:rsidRPr="00E45757" w:rsidRDefault="00D503BE" w:rsidP="00CF4BAE">
      <w:pPr>
        <w:pStyle w:val="Heading3"/>
        <w:rPr>
          <w:rFonts w:ascii="Trebuchet MS" w:hAnsi="Trebuchet MS" w:cs="Arial"/>
          <w:sz w:val="24"/>
          <w:szCs w:val="24"/>
        </w:rPr>
      </w:pPr>
    </w:p>
    <w:p w14:paraId="738610EB" w14:textId="77777777" w:rsidR="00D503BE" w:rsidRPr="00E45757" w:rsidRDefault="00D503BE" w:rsidP="00CF4BAE">
      <w:pPr>
        <w:ind w:left="360"/>
        <w:rPr>
          <w:rFonts w:ascii="Trebuchet MS" w:hAnsi="Trebuchet MS"/>
          <w:sz w:val="24"/>
        </w:rPr>
      </w:pPr>
    </w:p>
    <w:p w14:paraId="637805D2" w14:textId="77777777" w:rsidR="00D503BE" w:rsidRPr="00E45757" w:rsidRDefault="00D503BE" w:rsidP="00CF4BAE">
      <w:pPr>
        <w:rPr>
          <w:rFonts w:ascii="Trebuchet MS" w:hAnsi="Trebuchet MS"/>
          <w:b/>
          <w:bCs/>
          <w:sz w:val="24"/>
        </w:rPr>
      </w:pPr>
    </w:p>
    <w:p w14:paraId="463F29E8" w14:textId="77777777" w:rsidR="00D503BE" w:rsidRPr="00E45757" w:rsidRDefault="00D503BE" w:rsidP="00CF4BAE">
      <w:pPr>
        <w:rPr>
          <w:rFonts w:ascii="Trebuchet MS" w:hAnsi="Trebuchet MS"/>
          <w:sz w:val="24"/>
        </w:rPr>
      </w:pPr>
    </w:p>
    <w:p w14:paraId="3B7B4B86" w14:textId="77777777" w:rsidR="00D503BE" w:rsidRPr="00E45757" w:rsidRDefault="00D503BE" w:rsidP="00D503BE">
      <w:pPr>
        <w:rPr>
          <w:rFonts w:ascii="Trebuchet MS" w:hAnsi="Trebuchet MS"/>
          <w:sz w:val="24"/>
        </w:rPr>
      </w:pPr>
    </w:p>
    <w:p w14:paraId="3A0FF5F2" w14:textId="77777777" w:rsidR="00D503BE" w:rsidRPr="00E45757" w:rsidRDefault="00D503BE" w:rsidP="00104FAC">
      <w:pPr>
        <w:spacing w:after="120"/>
        <w:rPr>
          <w:rFonts w:ascii="Trebuchet MS" w:hAnsi="Trebuchet MS"/>
          <w:sz w:val="24"/>
        </w:rPr>
      </w:pPr>
    </w:p>
    <w:sectPr w:rsidR="00D503BE" w:rsidRPr="00E45757" w:rsidSect="00504B39">
      <w:pgSz w:w="16838" w:h="11906" w:orient="landscape"/>
      <w:pgMar w:top="124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AD66" w14:textId="77777777" w:rsidR="00393F20" w:rsidRDefault="00393F20" w:rsidP="00D1272C">
      <w:r>
        <w:separator/>
      </w:r>
    </w:p>
  </w:endnote>
  <w:endnote w:type="continuationSeparator" w:id="0">
    <w:p w14:paraId="61829076" w14:textId="77777777" w:rsidR="00393F20" w:rsidRDefault="00393F20" w:rsidP="00D1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26A1" w14:textId="77777777" w:rsidR="00393F20" w:rsidRDefault="00393F20" w:rsidP="00D1272C">
      <w:r>
        <w:separator/>
      </w:r>
    </w:p>
  </w:footnote>
  <w:footnote w:type="continuationSeparator" w:id="0">
    <w:p w14:paraId="17AD93B2" w14:textId="77777777" w:rsidR="00393F20" w:rsidRDefault="00393F20" w:rsidP="00D1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FA1"/>
    <w:multiLevelType w:val="hybridMultilevel"/>
    <w:tmpl w:val="2A020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848D6"/>
    <w:multiLevelType w:val="singleLevel"/>
    <w:tmpl w:val="7952E3C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127F4F09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3" w15:restartNumberingAfterBreak="0">
    <w:nsid w:val="15AC176A"/>
    <w:multiLevelType w:val="singleLevel"/>
    <w:tmpl w:val="9760AC9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4" w15:restartNumberingAfterBreak="0">
    <w:nsid w:val="1ACF298A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5" w15:restartNumberingAfterBreak="0">
    <w:nsid w:val="1D0A4BAA"/>
    <w:multiLevelType w:val="singleLevel"/>
    <w:tmpl w:val="1F5C8A12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6" w15:restartNumberingAfterBreak="0">
    <w:nsid w:val="1E06729B"/>
    <w:multiLevelType w:val="multilevel"/>
    <w:tmpl w:val="27E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A58D3"/>
    <w:multiLevelType w:val="hybridMultilevel"/>
    <w:tmpl w:val="9D229252"/>
    <w:lvl w:ilvl="0" w:tplc="BC2430C6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5058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9" w15:restartNumberingAfterBreak="0">
    <w:nsid w:val="30B97558"/>
    <w:multiLevelType w:val="singleLevel"/>
    <w:tmpl w:val="14CC1A6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0" w15:restartNumberingAfterBreak="0">
    <w:nsid w:val="388622B5"/>
    <w:multiLevelType w:val="hybridMultilevel"/>
    <w:tmpl w:val="848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844B4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12" w15:restartNumberingAfterBreak="0">
    <w:nsid w:val="3C997298"/>
    <w:multiLevelType w:val="singleLevel"/>
    <w:tmpl w:val="49B4E1EC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3" w15:restartNumberingAfterBreak="0">
    <w:nsid w:val="45977710"/>
    <w:multiLevelType w:val="hybridMultilevel"/>
    <w:tmpl w:val="C4103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94D3B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15" w15:restartNumberingAfterBreak="0">
    <w:nsid w:val="4DE7615E"/>
    <w:multiLevelType w:val="hybridMultilevel"/>
    <w:tmpl w:val="2B106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72B7A"/>
    <w:multiLevelType w:val="singleLevel"/>
    <w:tmpl w:val="B7F24B44"/>
    <w:lvl w:ilvl="0">
      <w:start w:val="1"/>
      <w:numFmt w:val="none"/>
      <w:lvlText w:val=""/>
      <w:legacy w:legacy="1" w:legacySpace="0" w:legacyIndent="283"/>
      <w:lvlJc w:val="left"/>
      <w:pPr>
        <w:ind w:left="37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7" w15:restartNumberingAfterBreak="0">
    <w:nsid w:val="5C1D7DD4"/>
    <w:multiLevelType w:val="singleLevel"/>
    <w:tmpl w:val="F768FA64"/>
    <w:lvl w:ilvl="0">
      <w:start w:val="1"/>
      <w:numFmt w:val="none"/>
      <w:lvlText w:val=""/>
      <w:legacy w:legacy="1" w:legacySpace="0" w:legacyIndent="283"/>
      <w:lvlJc w:val="left"/>
      <w:pPr>
        <w:ind w:left="358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8" w15:restartNumberingAfterBreak="0">
    <w:nsid w:val="6B880C6C"/>
    <w:multiLevelType w:val="hybridMultilevel"/>
    <w:tmpl w:val="224C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1E66B4"/>
    <w:multiLevelType w:val="hybridMultilevel"/>
    <w:tmpl w:val="EC728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1476E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21" w15:restartNumberingAfterBreak="0">
    <w:nsid w:val="7D627D98"/>
    <w:multiLevelType w:val="hybridMultilevel"/>
    <w:tmpl w:val="F4C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33FDA"/>
    <w:multiLevelType w:val="hybridMultilevel"/>
    <w:tmpl w:val="BBF89576"/>
    <w:lvl w:ilvl="0" w:tplc="DEDAFAA0">
      <w:numFmt w:val="bullet"/>
      <w:lvlText w:val="-"/>
      <w:lvlJc w:val="left"/>
      <w:pPr>
        <w:ind w:left="643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7EA02388"/>
    <w:multiLevelType w:val="singleLevel"/>
    <w:tmpl w:val="30AEFF20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num w:numId="1" w16cid:durableId="1768228991">
    <w:abstractNumId w:val="23"/>
  </w:num>
  <w:num w:numId="2" w16cid:durableId="1436317957">
    <w:abstractNumId w:val="5"/>
  </w:num>
  <w:num w:numId="3" w16cid:durableId="315038455">
    <w:abstractNumId w:val="4"/>
  </w:num>
  <w:num w:numId="4" w16cid:durableId="116293130">
    <w:abstractNumId w:val="17"/>
  </w:num>
  <w:num w:numId="5" w16cid:durableId="1743210718">
    <w:abstractNumId w:val="14"/>
  </w:num>
  <w:num w:numId="6" w16cid:durableId="12264227">
    <w:abstractNumId w:val="1"/>
  </w:num>
  <w:num w:numId="7" w16cid:durableId="1940214021">
    <w:abstractNumId w:val="8"/>
  </w:num>
  <w:num w:numId="8" w16cid:durableId="1678465091">
    <w:abstractNumId w:val="20"/>
  </w:num>
  <w:num w:numId="9" w16cid:durableId="190148211">
    <w:abstractNumId w:val="6"/>
  </w:num>
  <w:num w:numId="10" w16cid:durableId="1161429604">
    <w:abstractNumId w:val="2"/>
  </w:num>
  <w:num w:numId="11" w16cid:durableId="233125014">
    <w:abstractNumId w:val="11"/>
  </w:num>
  <w:num w:numId="12" w16cid:durableId="874194326">
    <w:abstractNumId w:val="12"/>
  </w:num>
  <w:num w:numId="13" w16cid:durableId="465663700">
    <w:abstractNumId w:val="16"/>
  </w:num>
  <w:num w:numId="14" w16cid:durableId="1696609906">
    <w:abstractNumId w:val="3"/>
  </w:num>
  <w:num w:numId="15" w16cid:durableId="1531186522">
    <w:abstractNumId w:val="9"/>
  </w:num>
  <w:num w:numId="16" w16cid:durableId="418143248">
    <w:abstractNumId w:val="7"/>
  </w:num>
  <w:num w:numId="17" w16cid:durableId="996766201">
    <w:abstractNumId w:val="18"/>
  </w:num>
  <w:num w:numId="18" w16cid:durableId="2024669955">
    <w:abstractNumId w:val="15"/>
  </w:num>
  <w:num w:numId="19" w16cid:durableId="250898330">
    <w:abstractNumId w:val="22"/>
  </w:num>
  <w:num w:numId="20" w16cid:durableId="1417051922">
    <w:abstractNumId w:val="0"/>
  </w:num>
  <w:num w:numId="21" w16cid:durableId="431362178">
    <w:abstractNumId w:val="13"/>
  </w:num>
  <w:num w:numId="22" w16cid:durableId="1996568969">
    <w:abstractNumId w:val="19"/>
  </w:num>
  <w:num w:numId="23" w16cid:durableId="1689406734">
    <w:abstractNumId w:val="10"/>
  </w:num>
  <w:num w:numId="24" w16cid:durableId="13965106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51"/>
    <w:rsid w:val="00000B28"/>
    <w:rsid w:val="0009354D"/>
    <w:rsid w:val="000C471C"/>
    <w:rsid w:val="000F68A8"/>
    <w:rsid w:val="00104FAC"/>
    <w:rsid w:val="001B4F65"/>
    <w:rsid w:val="00283DB9"/>
    <w:rsid w:val="002C49C4"/>
    <w:rsid w:val="00301796"/>
    <w:rsid w:val="00322CD9"/>
    <w:rsid w:val="003232D1"/>
    <w:rsid w:val="00330FF3"/>
    <w:rsid w:val="0035592C"/>
    <w:rsid w:val="00393F20"/>
    <w:rsid w:val="003D6AE3"/>
    <w:rsid w:val="004164B1"/>
    <w:rsid w:val="004929DB"/>
    <w:rsid w:val="00493F7B"/>
    <w:rsid w:val="004A7CCD"/>
    <w:rsid w:val="004B3204"/>
    <w:rsid w:val="004B371C"/>
    <w:rsid w:val="004B3FB3"/>
    <w:rsid w:val="004E5969"/>
    <w:rsid w:val="004F15EF"/>
    <w:rsid w:val="00504B39"/>
    <w:rsid w:val="005A3DD2"/>
    <w:rsid w:val="005B3F2E"/>
    <w:rsid w:val="005C0028"/>
    <w:rsid w:val="00685FA9"/>
    <w:rsid w:val="00740747"/>
    <w:rsid w:val="007A7620"/>
    <w:rsid w:val="007B67A4"/>
    <w:rsid w:val="00832EA0"/>
    <w:rsid w:val="00860182"/>
    <w:rsid w:val="00895DFD"/>
    <w:rsid w:val="00902906"/>
    <w:rsid w:val="009209C6"/>
    <w:rsid w:val="009574DB"/>
    <w:rsid w:val="0099231A"/>
    <w:rsid w:val="009E1D96"/>
    <w:rsid w:val="00AE0D26"/>
    <w:rsid w:val="00AE3318"/>
    <w:rsid w:val="00B9222A"/>
    <w:rsid w:val="00BF76B4"/>
    <w:rsid w:val="00C777B1"/>
    <w:rsid w:val="00C84D59"/>
    <w:rsid w:val="00C93A51"/>
    <w:rsid w:val="00CE7F23"/>
    <w:rsid w:val="00CF4BAE"/>
    <w:rsid w:val="00D1272C"/>
    <w:rsid w:val="00D16311"/>
    <w:rsid w:val="00D503BE"/>
    <w:rsid w:val="00DC6D59"/>
    <w:rsid w:val="00E20874"/>
    <w:rsid w:val="00E45757"/>
    <w:rsid w:val="00E65E70"/>
    <w:rsid w:val="00E81B7A"/>
    <w:rsid w:val="00F0501D"/>
    <w:rsid w:val="00F61AA9"/>
    <w:rsid w:val="00FC7055"/>
    <w:rsid w:val="38EC0707"/>
    <w:rsid w:val="6DA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36ED"/>
  <w15:docId w15:val="{AD56EF00-8DC9-47B0-AEFF-091E862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51"/>
    <w:rPr>
      <w:rFonts w:ascii="Arial" w:eastAsia="Times New Roman" w:hAnsi="Arial" w:cs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3A51"/>
    <w:pPr>
      <w:keepNext/>
      <w:outlineLvl w:val="0"/>
    </w:pPr>
    <w:rPr>
      <w:rFonts w:cs="Times New Roman"/>
      <w:b/>
      <w:color w:val="808080"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3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A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93A51"/>
    <w:rPr>
      <w:rFonts w:ascii="Arial" w:eastAsia="Times New Roman" w:hAnsi="Arial" w:cs="Times New Roman"/>
      <w:b/>
      <w:color w:val="808080"/>
      <w:sz w:val="28"/>
      <w:szCs w:val="24"/>
    </w:rPr>
  </w:style>
  <w:style w:type="paragraph" w:styleId="Title">
    <w:name w:val="Title"/>
    <w:basedOn w:val="Normal"/>
    <w:link w:val="TitleChar"/>
    <w:qFormat/>
    <w:rsid w:val="00C93A51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itleChar">
    <w:name w:val="Title Char"/>
    <w:link w:val="Title"/>
    <w:rsid w:val="00C93A51"/>
    <w:rPr>
      <w:rFonts w:ascii="Arial" w:eastAsia="Times New Roman" w:hAnsi="Arial" w:cs="Times New Roman"/>
      <w:b/>
      <w:sz w:val="28"/>
      <w:szCs w:val="24"/>
    </w:rPr>
  </w:style>
  <w:style w:type="paragraph" w:styleId="Subtitle">
    <w:name w:val="Subtitle"/>
    <w:basedOn w:val="Normal"/>
    <w:link w:val="SubtitleChar"/>
    <w:qFormat/>
    <w:rsid w:val="00C93A51"/>
    <w:pPr>
      <w:jc w:val="center"/>
    </w:pPr>
    <w:rPr>
      <w:rFonts w:cs="Times New Roman"/>
      <w:b/>
      <w:bCs/>
      <w:sz w:val="28"/>
      <w:lang w:val="x-none" w:eastAsia="x-none"/>
    </w:rPr>
  </w:style>
  <w:style w:type="character" w:customStyle="1" w:styleId="SubtitleChar">
    <w:name w:val="Subtitle Char"/>
    <w:link w:val="Subtitle"/>
    <w:rsid w:val="00C93A51"/>
    <w:rPr>
      <w:rFonts w:ascii="Arial" w:eastAsia="Times New Roman" w:hAnsi="Arial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00B28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D503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272C"/>
    <w:rPr>
      <w:rFonts w:ascii="Arial" w:eastAsia="Times New Roman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272C"/>
    <w:rPr>
      <w:rFonts w:ascii="Arial" w:eastAsia="Times New Roman" w:hAnsi="Arial" w:cs="Arial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5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DD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3DD2"/>
    <w:rPr>
      <w:rFonts w:ascii="Arial" w:eastAsia="Times New Roman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3DD2"/>
    <w:rPr>
      <w:rFonts w:ascii="Arial" w:eastAsia="Times New Roman" w:hAnsi="Arial" w:cs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3DD2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740747"/>
    <w:rPr>
      <w:rFonts w:ascii="Arial" w:eastAsia="Times New Roman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11698-449a-460f-8fb1-1951d48b36f0">
      <Terms xmlns="http://schemas.microsoft.com/office/infopath/2007/PartnerControls"/>
    </lcf76f155ced4ddcb4097134ff3c332f>
    <TaxCatchAll xmlns="7b5f6e47-474e-420b-9fb7-84623e5b2f71" xsi:nil="true"/>
    <SharedWithUsers xmlns="7b5f6e47-474e-420b-9fb7-84623e5b2f7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CC70EB2B6D14F91DB5EF8BEA31C74" ma:contentTypeVersion="14" ma:contentTypeDescription="Create a new document." ma:contentTypeScope="" ma:versionID="51e53e1d49e14e0b2df26a8775a58bda">
  <xsd:schema xmlns:xsd="http://www.w3.org/2001/XMLSchema" xmlns:xs="http://www.w3.org/2001/XMLSchema" xmlns:p="http://schemas.microsoft.com/office/2006/metadata/properties" xmlns:ns2="a8d11698-449a-460f-8fb1-1951d48b36f0" xmlns:ns3="7b5f6e47-474e-420b-9fb7-84623e5b2f71" targetNamespace="http://schemas.microsoft.com/office/2006/metadata/properties" ma:root="true" ma:fieldsID="b819754f9ee864b342f0c2d2c9a02ba6" ns2:_="" ns3:_="">
    <xsd:import namespace="a8d11698-449a-460f-8fb1-1951d48b36f0"/>
    <xsd:import namespace="7b5f6e47-474e-420b-9fb7-84623e5b2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1698-449a-460f-8fb1-1951d48b3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f211b-396d-4e63-b7db-7f554abe4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e47-474e-420b-9fb7-84623e5b2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5d3a4c-6f49-49eb-8664-b75d4aef565f}" ma:internalName="TaxCatchAll" ma:showField="CatchAllData" ma:web="7b5f6e47-474e-420b-9fb7-84623e5b2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B8F3F-28AD-4E0C-8359-4B11A63804B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7b5f6e47-474e-420b-9fb7-84623e5b2f71"/>
    <ds:schemaRef ds:uri="a8d11698-449a-460f-8fb1-1951d48b36f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CE04F1-5F4E-4FE7-BB52-30478A60C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5F1FC0-B8B9-473D-B731-C406AE381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4419C-F570-447F-A534-785FC0D79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11698-449a-460f-8fb1-1951d48b36f0"/>
    <ds:schemaRef ds:uri="7b5f6e47-474e-420b-9fb7-84623e5b2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Company>MESH Computers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Andrew Warhurst</cp:lastModifiedBy>
  <cp:revision>2</cp:revision>
  <dcterms:created xsi:type="dcterms:W3CDTF">2023-10-25T12:54:00Z</dcterms:created>
  <dcterms:modified xsi:type="dcterms:W3CDTF">2023-10-25T12:54:00Z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0x0101007ECCC70EB2B6D14F91DB5EF8BEA31C74</vt:lpwstr>
  </property>
  <property fmtid="{D5CDD505-2E9C-101B-9397-08002B2CF9AE}" pid="3" name="MediaServiceImageTags">
    <vt:lpwstr/>
  </property>
</Properties>
</file>