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9FD3F" w14:textId="3DB05E16" w:rsidR="007C1DF8" w:rsidRPr="00471C8E" w:rsidRDefault="00CC31A1">
      <w:pPr>
        <w:jc w:val="center"/>
        <w:rPr>
          <w:rFonts w:ascii="Century Gothic" w:hAnsi="Century Gothic" w:cs="Arial"/>
          <w:b/>
          <w:sz w:val="28"/>
        </w:rPr>
      </w:pPr>
      <w:r w:rsidRPr="00471C8E">
        <w:rPr>
          <w:rFonts w:ascii="Century Gothic" w:hAnsi="Century Gothic" w:cs="Arial"/>
          <w:i/>
          <w:sz w:val="24"/>
          <w:szCs w:val="24"/>
        </w:rPr>
        <w:t>Liverpool Advocacy Rights Information Development and Equality CIC (Laridae</w:t>
      </w:r>
      <w:r w:rsidRPr="00471C8E">
        <w:rPr>
          <w:rFonts w:ascii="Century Gothic" w:hAnsi="Century Gothic" w:cs="Arial"/>
          <w:sz w:val="28"/>
          <w:szCs w:val="28"/>
        </w:rPr>
        <w:t xml:space="preserve">)  </w:t>
      </w:r>
      <w:r w:rsidR="007F5FC4" w:rsidRPr="00471C8E">
        <w:rPr>
          <w:rFonts w:ascii="Century Gothic" w:hAnsi="Century Gothic"/>
          <w:noProof/>
        </w:rPr>
        <w:drawing>
          <wp:inline distT="0" distB="0" distL="0" distR="0" wp14:anchorId="39CD9511" wp14:editId="321655B9">
            <wp:extent cx="929005" cy="405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5124F" w14:textId="77777777" w:rsidR="00CC31A1" w:rsidRPr="00471C8E" w:rsidRDefault="00CC31A1">
      <w:pPr>
        <w:jc w:val="center"/>
        <w:rPr>
          <w:rFonts w:ascii="Century Gothic" w:hAnsi="Century Gothic" w:cs="Arial"/>
          <w:b/>
          <w:sz w:val="24"/>
          <w:szCs w:val="24"/>
        </w:rPr>
      </w:pPr>
    </w:p>
    <w:p w14:paraId="35AC31ED" w14:textId="64EB085A" w:rsidR="00FB2A74" w:rsidRPr="00471C8E" w:rsidRDefault="00EC2570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471C8E">
        <w:rPr>
          <w:rFonts w:ascii="Century Gothic" w:hAnsi="Century Gothic" w:cs="Arial"/>
          <w:b/>
          <w:sz w:val="24"/>
          <w:szCs w:val="24"/>
        </w:rPr>
        <w:t>Healthwatch</w:t>
      </w:r>
      <w:r w:rsidR="00143EC7" w:rsidRPr="00471C8E">
        <w:rPr>
          <w:rFonts w:ascii="Century Gothic" w:hAnsi="Century Gothic" w:cs="Arial"/>
          <w:b/>
          <w:sz w:val="24"/>
          <w:szCs w:val="24"/>
        </w:rPr>
        <w:t xml:space="preserve"> Liverpool</w:t>
      </w:r>
      <w:r w:rsidRPr="00471C8E">
        <w:rPr>
          <w:rFonts w:ascii="Century Gothic" w:hAnsi="Century Gothic" w:cs="Arial"/>
          <w:b/>
          <w:sz w:val="24"/>
          <w:szCs w:val="24"/>
        </w:rPr>
        <w:t xml:space="preserve"> </w:t>
      </w:r>
      <w:r w:rsidR="00841FE5" w:rsidRPr="00471C8E">
        <w:rPr>
          <w:rFonts w:ascii="Century Gothic" w:hAnsi="Century Gothic" w:cs="Arial"/>
          <w:b/>
          <w:sz w:val="24"/>
          <w:szCs w:val="24"/>
        </w:rPr>
        <w:t>Engagement and Project Officer</w:t>
      </w:r>
    </w:p>
    <w:p w14:paraId="2A040F0C" w14:textId="77777777" w:rsidR="007C1DF8" w:rsidRPr="00471C8E" w:rsidRDefault="007C1DF8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471C8E">
        <w:rPr>
          <w:rFonts w:ascii="Century Gothic" w:hAnsi="Century Gothic" w:cs="Arial"/>
          <w:b/>
          <w:sz w:val="24"/>
          <w:szCs w:val="24"/>
        </w:rPr>
        <w:t>GUIDANCE ON COMPLETING THE APPLICATION FORM</w:t>
      </w:r>
    </w:p>
    <w:p w14:paraId="78C20304" w14:textId="77777777" w:rsidR="007C1DF8" w:rsidRPr="00471C8E" w:rsidRDefault="007C1DF8">
      <w:pPr>
        <w:rPr>
          <w:rFonts w:ascii="Century Gothic" w:hAnsi="Century Gothic" w:cs="Arial"/>
          <w:sz w:val="24"/>
          <w:szCs w:val="24"/>
        </w:rPr>
      </w:pPr>
    </w:p>
    <w:p w14:paraId="45FAB17B" w14:textId="77777777" w:rsidR="007C1DF8" w:rsidRPr="00471C8E" w:rsidRDefault="007C1DF8">
      <w:pPr>
        <w:rPr>
          <w:rFonts w:ascii="Century Gothic" w:hAnsi="Century Gothic" w:cs="Arial"/>
          <w:color w:val="auto"/>
          <w:sz w:val="24"/>
          <w:szCs w:val="24"/>
        </w:rPr>
      </w:pPr>
      <w:r w:rsidRPr="00471C8E">
        <w:rPr>
          <w:rFonts w:ascii="Century Gothic" w:hAnsi="Century Gothic" w:cs="Arial"/>
          <w:sz w:val="24"/>
          <w:szCs w:val="24"/>
        </w:rPr>
        <w:t xml:space="preserve">We will short-list candidates for interview solely </w:t>
      </w:r>
      <w:proofErr w:type="gramStart"/>
      <w:r w:rsidRPr="00471C8E">
        <w:rPr>
          <w:rFonts w:ascii="Century Gothic" w:hAnsi="Century Gothic" w:cs="Arial"/>
          <w:sz w:val="24"/>
          <w:szCs w:val="24"/>
        </w:rPr>
        <w:t>on the basis of</w:t>
      </w:r>
      <w:proofErr w:type="gramEnd"/>
      <w:r w:rsidRPr="00471C8E">
        <w:rPr>
          <w:rFonts w:ascii="Century Gothic" w:hAnsi="Century Gothic" w:cs="Arial"/>
          <w:sz w:val="24"/>
          <w:szCs w:val="24"/>
        </w:rPr>
        <w:t xml:space="preserve"> the information given on the application form. Please </w:t>
      </w:r>
      <w:r w:rsidRPr="00471C8E">
        <w:rPr>
          <w:rFonts w:ascii="Century Gothic" w:hAnsi="Century Gothic" w:cs="Arial"/>
          <w:b/>
          <w:bCs/>
          <w:sz w:val="24"/>
          <w:szCs w:val="24"/>
        </w:rPr>
        <w:t xml:space="preserve">do not </w:t>
      </w:r>
      <w:r w:rsidRPr="00471C8E">
        <w:rPr>
          <w:rFonts w:ascii="Century Gothic" w:hAnsi="Century Gothic" w:cs="Arial"/>
          <w:sz w:val="24"/>
          <w:szCs w:val="24"/>
        </w:rPr>
        <w:t xml:space="preserve">send CVs or similar as they cannot </w:t>
      </w:r>
      <w:r w:rsidRPr="00471C8E">
        <w:rPr>
          <w:rFonts w:ascii="Century Gothic" w:hAnsi="Century Gothic" w:cs="Arial"/>
          <w:color w:val="auto"/>
          <w:sz w:val="24"/>
          <w:szCs w:val="24"/>
        </w:rPr>
        <w:t>be considered.</w:t>
      </w:r>
    </w:p>
    <w:p w14:paraId="3D778D6E" w14:textId="77777777" w:rsidR="007C1DF8" w:rsidRPr="00471C8E" w:rsidRDefault="007C1DF8">
      <w:pPr>
        <w:rPr>
          <w:rFonts w:ascii="Century Gothic" w:hAnsi="Century Gothic" w:cs="Arial"/>
          <w:color w:val="auto"/>
          <w:sz w:val="24"/>
          <w:szCs w:val="24"/>
        </w:rPr>
      </w:pPr>
    </w:p>
    <w:p w14:paraId="2E799552" w14:textId="77777777" w:rsidR="007C1DF8" w:rsidRPr="00471C8E" w:rsidRDefault="007C1DF8">
      <w:pPr>
        <w:rPr>
          <w:rFonts w:ascii="Century Gothic" w:hAnsi="Century Gothic" w:cs="Arial"/>
          <w:b/>
          <w:color w:val="auto"/>
          <w:sz w:val="24"/>
          <w:szCs w:val="24"/>
        </w:rPr>
      </w:pPr>
      <w:r w:rsidRPr="00471C8E">
        <w:rPr>
          <w:rFonts w:ascii="Century Gothic" w:hAnsi="Century Gothic" w:cs="Arial"/>
          <w:color w:val="auto"/>
          <w:sz w:val="24"/>
          <w:szCs w:val="24"/>
        </w:rPr>
        <w:t>To e</w:t>
      </w:r>
      <w:r w:rsidR="00CC31A1" w:rsidRPr="00471C8E">
        <w:rPr>
          <w:rFonts w:ascii="Century Gothic" w:hAnsi="Century Gothic" w:cs="Arial"/>
          <w:color w:val="auto"/>
          <w:sz w:val="24"/>
          <w:szCs w:val="24"/>
        </w:rPr>
        <w:t xml:space="preserve">nsure confidentiality, your personal details and the </w:t>
      </w:r>
      <w:r w:rsidRPr="00471C8E">
        <w:rPr>
          <w:rFonts w:ascii="Century Gothic" w:hAnsi="Century Gothic" w:cs="Arial"/>
          <w:color w:val="auto"/>
          <w:sz w:val="24"/>
          <w:szCs w:val="24"/>
        </w:rPr>
        <w:t xml:space="preserve">Equal Opportunities Monitoring Form will be separated from your application. Only the application form will be distributed to the short-listing panel. </w:t>
      </w:r>
    </w:p>
    <w:p w14:paraId="096234E6" w14:textId="77777777" w:rsidR="00C41617" w:rsidRPr="00471C8E" w:rsidRDefault="00C41617">
      <w:pPr>
        <w:rPr>
          <w:rFonts w:ascii="Century Gothic" w:hAnsi="Century Gothic" w:cs="Arial"/>
          <w:color w:val="auto"/>
          <w:sz w:val="24"/>
          <w:szCs w:val="24"/>
        </w:rPr>
      </w:pPr>
    </w:p>
    <w:p w14:paraId="17940152" w14:textId="112BDAC6" w:rsidR="007C1DF8" w:rsidRPr="00471C8E" w:rsidRDefault="007C1DF8">
      <w:pPr>
        <w:rPr>
          <w:rFonts w:ascii="Century Gothic" w:hAnsi="Century Gothic" w:cs="Arial"/>
          <w:color w:val="auto"/>
          <w:sz w:val="24"/>
          <w:szCs w:val="24"/>
        </w:rPr>
      </w:pPr>
      <w:r w:rsidRPr="00471C8E">
        <w:rPr>
          <w:rFonts w:ascii="Century Gothic" w:hAnsi="Century Gothic" w:cs="Arial"/>
          <w:color w:val="auto"/>
          <w:sz w:val="24"/>
          <w:szCs w:val="24"/>
        </w:rPr>
        <w:t>The closing date for applications</w:t>
      </w:r>
      <w:r w:rsidR="00DE0AF3" w:rsidRPr="00471C8E">
        <w:rPr>
          <w:rFonts w:ascii="Century Gothic" w:hAnsi="Century Gothic" w:cs="Arial"/>
          <w:color w:val="auto"/>
          <w:sz w:val="24"/>
          <w:szCs w:val="24"/>
        </w:rPr>
        <w:t xml:space="preserve"> by email</w:t>
      </w:r>
      <w:r w:rsidRPr="00471C8E">
        <w:rPr>
          <w:rFonts w:ascii="Century Gothic" w:hAnsi="Century Gothic" w:cs="Arial"/>
          <w:color w:val="auto"/>
          <w:sz w:val="24"/>
          <w:szCs w:val="24"/>
        </w:rPr>
        <w:t xml:space="preserve"> is</w:t>
      </w:r>
      <w:r w:rsidR="00DE0AF3" w:rsidRPr="00471C8E">
        <w:rPr>
          <w:rFonts w:ascii="Century Gothic" w:hAnsi="Century Gothic" w:cs="Arial"/>
          <w:color w:val="auto"/>
          <w:sz w:val="24"/>
          <w:szCs w:val="24"/>
        </w:rPr>
        <w:t xml:space="preserve"> midnight</w:t>
      </w:r>
      <w:r w:rsidRPr="00471C8E">
        <w:rPr>
          <w:rFonts w:ascii="Century Gothic" w:hAnsi="Century Gothic" w:cs="Arial"/>
          <w:color w:val="auto"/>
          <w:sz w:val="24"/>
          <w:szCs w:val="24"/>
        </w:rPr>
        <w:t xml:space="preserve"> </w:t>
      </w:r>
      <w:r w:rsidR="00C41617" w:rsidRPr="00471C8E">
        <w:rPr>
          <w:rFonts w:ascii="Century Gothic" w:hAnsi="Century Gothic" w:cs="Arial"/>
          <w:b/>
          <w:bCs/>
          <w:color w:val="auto"/>
          <w:sz w:val="24"/>
          <w:szCs w:val="24"/>
        </w:rPr>
        <w:t xml:space="preserve">Sunday </w:t>
      </w:r>
      <w:r w:rsidR="00471C8E">
        <w:rPr>
          <w:rFonts w:ascii="Century Gothic" w:hAnsi="Century Gothic" w:cs="Arial"/>
          <w:b/>
          <w:bCs/>
          <w:color w:val="auto"/>
          <w:sz w:val="24"/>
          <w:szCs w:val="24"/>
        </w:rPr>
        <w:t>15</w:t>
      </w:r>
      <w:r w:rsidR="00143EC7" w:rsidRPr="00471C8E">
        <w:rPr>
          <w:rFonts w:ascii="Century Gothic" w:hAnsi="Century Gothic" w:cs="Arial"/>
          <w:b/>
          <w:bCs/>
          <w:color w:val="auto"/>
          <w:sz w:val="24"/>
          <w:szCs w:val="24"/>
          <w:vertAlign w:val="superscript"/>
        </w:rPr>
        <w:t>th</w:t>
      </w:r>
      <w:r w:rsidR="00143EC7" w:rsidRPr="00471C8E">
        <w:rPr>
          <w:rFonts w:ascii="Century Gothic" w:hAnsi="Century Gothic" w:cs="Arial"/>
          <w:b/>
          <w:bCs/>
          <w:color w:val="auto"/>
          <w:sz w:val="24"/>
          <w:szCs w:val="24"/>
        </w:rPr>
        <w:t xml:space="preserve"> </w:t>
      </w:r>
      <w:r w:rsidR="00471C8E">
        <w:rPr>
          <w:rFonts w:ascii="Century Gothic" w:hAnsi="Century Gothic" w:cs="Arial"/>
          <w:b/>
          <w:bCs/>
          <w:color w:val="auto"/>
          <w:sz w:val="24"/>
          <w:szCs w:val="24"/>
        </w:rPr>
        <w:t>June 2025</w:t>
      </w:r>
      <w:r w:rsidR="00DE0AF3" w:rsidRPr="00471C8E">
        <w:rPr>
          <w:rFonts w:ascii="Century Gothic" w:hAnsi="Century Gothic" w:cs="Arial"/>
          <w:b/>
          <w:bCs/>
          <w:color w:val="auto"/>
          <w:sz w:val="24"/>
          <w:szCs w:val="24"/>
        </w:rPr>
        <w:t xml:space="preserve"> (postal or hand-delivered applications must reach us by 5pm </w:t>
      </w:r>
      <w:r w:rsidR="00C41617" w:rsidRPr="00471C8E">
        <w:rPr>
          <w:rFonts w:ascii="Century Gothic" w:hAnsi="Century Gothic" w:cs="Arial"/>
          <w:b/>
          <w:bCs/>
          <w:color w:val="auto"/>
          <w:sz w:val="24"/>
          <w:szCs w:val="24"/>
        </w:rPr>
        <w:t xml:space="preserve">on Friday </w:t>
      </w:r>
      <w:r w:rsidR="00471C8E">
        <w:rPr>
          <w:rFonts w:ascii="Century Gothic" w:hAnsi="Century Gothic" w:cs="Arial"/>
          <w:b/>
          <w:bCs/>
          <w:color w:val="auto"/>
          <w:sz w:val="24"/>
          <w:szCs w:val="24"/>
        </w:rPr>
        <w:t>13</w:t>
      </w:r>
      <w:r w:rsidR="00EC2570" w:rsidRPr="00471C8E">
        <w:rPr>
          <w:rFonts w:ascii="Century Gothic" w:hAnsi="Century Gothic" w:cs="Arial"/>
          <w:b/>
          <w:bCs/>
          <w:color w:val="auto"/>
          <w:sz w:val="24"/>
          <w:szCs w:val="24"/>
          <w:vertAlign w:val="superscript"/>
        </w:rPr>
        <w:t>th</w:t>
      </w:r>
      <w:r w:rsidR="00EC2570" w:rsidRPr="00471C8E">
        <w:rPr>
          <w:rFonts w:ascii="Century Gothic" w:hAnsi="Century Gothic" w:cs="Arial"/>
          <w:b/>
          <w:bCs/>
          <w:color w:val="auto"/>
          <w:sz w:val="24"/>
          <w:szCs w:val="24"/>
        </w:rPr>
        <w:t xml:space="preserve"> </w:t>
      </w:r>
      <w:r w:rsidR="00471C8E">
        <w:rPr>
          <w:rFonts w:ascii="Century Gothic" w:hAnsi="Century Gothic" w:cs="Arial"/>
          <w:b/>
          <w:bCs/>
          <w:color w:val="auto"/>
          <w:sz w:val="24"/>
          <w:szCs w:val="24"/>
        </w:rPr>
        <w:t>June</w:t>
      </w:r>
      <w:r w:rsidR="00EC2570" w:rsidRPr="00471C8E">
        <w:rPr>
          <w:rFonts w:ascii="Century Gothic" w:hAnsi="Century Gothic" w:cs="Arial"/>
          <w:b/>
          <w:bCs/>
          <w:color w:val="auto"/>
          <w:sz w:val="24"/>
          <w:szCs w:val="24"/>
        </w:rPr>
        <w:t xml:space="preserve"> 20</w:t>
      </w:r>
      <w:r w:rsidR="008B55A7" w:rsidRPr="00471C8E">
        <w:rPr>
          <w:rFonts w:ascii="Century Gothic" w:hAnsi="Century Gothic" w:cs="Arial"/>
          <w:b/>
          <w:bCs/>
          <w:color w:val="auto"/>
          <w:sz w:val="24"/>
          <w:szCs w:val="24"/>
        </w:rPr>
        <w:t>2</w:t>
      </w:r>
      <w:r w:rsidR="00471C8E">
        <w:rPr>
          <w:rFonts w:ascii="Century Gothic" w:hAnsi="Century Gothic" w:cs="Arial"/>
          <w:b/>
          <w:bCs/>
          <w:color w:val="auto"/>
          <w:sz w:val="24"/>
          <w:szCs w:val="24"/>
        </w:rPr>
        <w:t>5</w:t>
      </w:r>
      <w:r w:rsidR="00DE0AF3" w:rsidRPr="00471C8E">
        <w:rPr>
          <w:rFonts w:ascii="Century Gothic" w:hAnsi="Century Gothic" w:cs="Arial"/>
          <w:b/>
          <w:bCs/>
          <w:color w:val="auto"/>
          <w:sz w:val="24"/>
          <w:szCs w:val="24"/>
        </w:rPr>
        <w:t>)</w:t>
      </w:r>
      <w:r w:rsidRPr="00471C8E">
        <w:rPr>
          <w:rFonts w:ascii="Century Gothic" w:hAnsi="Century Gothic" w:cs="Arial"/>
          <w:color w:val="auto"/>
          <w:sz w:val="24"/>
          <w:szCs w:val="24"/>
        </w:rPr>
        <w:t xml:space="preserve">. Applications received after </w:t>
      </w:r>
      <w:r w:rsidR="00707E9C" w:rsidRPr="00471C8E">
        <w:rPr>
          <w:rFonts w:ascii="Century Gothic" w:hAnsi="Century Gothic" w:cs="Arial"/>
          <w:color w:val="auto"/>
          <w:sz w:val="24"/>
          <w:szCs w:val="24"/>
        </w:rPr>
        <w:t>this</w:t>
      </w:r>
      <w:r w:rsidRPr="00471C8E">
        <w:rPr>
          <w:rFonts w:ascii="Century Gothic" w:hAnsi="Century Gothic" w:cs="Arial"/>
          <w:color w:val="auto"/>
          <w:sz w:val="24"/>
          <w:szCs w:val="24"/>
        </w:rPr>
        <w:t xml:space="preserve"> date</w:t>
      </w:r>
      <w:r w:rsidR="00707E9C" w:rsidRPr="00471C8E">
        <w:rPr>
          <w:rFonts w:ascii="Century Gothic" w:hAnsi="Century Gothic" w:cs="Arial"/>
          <w:color w:val="auto"/>
          <w:sz w:val="24"/>
          <w:szCs w:val="24"/>
        </w:rPr>
        <w:t xml:space="preserve"> will</w:t>
      </w:r>
      <w:r w:rsidRPr="00471C8E">
        <w:rPr>
          <w:rFonts w:ascii="Century Gothic" w:hAnsi="Century Gothic" w:cs="Arial"/>
          <w:color w:val="auto"/>
          <w:sz w:val="24"/>
          <w:szCs w:val="24"/>
        </w:rPr>
        <w:t xml:space="preserve"> not be considered.</w:t>
      </w:r>
      <w:r w:rsidR="00CC31A1" w:rsidRPr="00471C8E">
        <w:rPr>
          <w:rFonts w:ascii="Century Gothic" w:hAnsi="Century Gothic" w:cs="Arial"/>
          <w:color w:val="auto"/>
          <w:sz w:val="24"/>
          <w:szCs w:val="24"/>
        </w:rPr>
        <w:t xml:space="preserve"> </w:t>
      </w:r>
    </w:p>
    <w:p w14:paraId="24036F3F" w14:textId="77777777" w:rsidR="00CC31A1" w:rsidRPr="00471C8E" w:rsidRDefault="00CC31A1">
      <w:pPr>
        <w:rPr>
          <w:rFonts w:ascii="Century Gothic" w:hAnsi="Century Gothic" w:cs="Arial"/>
          <w:sz w:val="24"/>
          <w:szCs w:val="24"/>
        </w:rPr>
      </w:pPr>
    </w:p>
    <w:p w14:paraId="32CF902A" w14:textId="77777777" w:rsidR="00001451" w:rsidRPr="00471C8E" w:rsidRDefault="007C1DF8" w:rsidP="00001451">
      <w:pPr>
        <w:tabs>
          <w:tab w:val="left" w:pos="4950"/>
        </w:tabs>
        <w:rPr>
          <w:rFonts w:ascii="Century Gothic" w:hAnsi="Century Gothic" w:cs="Arial"/>
          <w:b/>
          <w:sz w:val="24"/>
          <w:szCs w:val="24"/>
        </w:rPr>
      </w:pPr>
      <w:r w:rsidRPr="00471C8E">
        <w:rPr>
          <w:rFonts w:ascii="Century Gothic" w:hAnsi="Century Gothic" w:cs="Arial"/>
          <w:sz w:val="24"/>
          <w:szCs w:val="24"/>
        </w:rPr>
        <w:t>Look careful</w:t>
      </w:r>
      <w:r w:rsidR="00CC31A1" w:rsidRPr="00471C8E">
        <w:rPr>
          <w:rFonts w:ascii="Century Gothic" w:hAnsi="Century Gothic" w:cs="Arial"/>
          <w:sz w:val="24"/>
          <w:szCs w:val="24"/>
        </w:rPr>
        <w:t xml:space="preserve">ly at the Person Specification and </w:t>
      </w:r>
      <w:r w:rsidRPr="00471C8E">
        <w:rPr>
          <w:rFonts w:ascii="Century Gothic" w:hAnsi="Century Gothic" w:cs="Arial"/>
          <w:sz w:val="24"/>
          <w:szCs w:val="24"/>
        </w:rPr>
        <w:t>Job Description. These will tell you what the job involves and the range of skills that are required.</w:t>
      </w:r>
      <w:r w:rsidRPr="00471C8E">
        <w:rPr>
          <w:rFonts w:ascii="Century Gothic" w:hAnsi="Century Gothic" w:cs="Arial"/>
          <w:b/>
          <w:sz w:val="24"/>
          <w:szCs w:val="24"/>
        </w:rPr>
        <w:t xml:space="preserve"> </w:t>
      </w:r>
      <w:r w:rsidR="006349FD" w:rsidRPr="00471C8E">
        <w:rPr>
          <w:rFonts w:ascii="Century Gothic" w:hAnsi="Century Gothic" w:cs="Arial"/>
          <w:sz w:val="24"/>
          <w:szCs w:val="24"/>
        </w:rPr>
        <w:t>A good application should provide evidence that you meet the essential criteria through clear examples.</w:t>
      </w:r>
      <w:r w:rsidR="001313E1" w:rsidRPr="00471C8E">
        <w:rPr>
          <w:rFonts w:ascii="Century Gothic" w:hAnsi="Century Gothic" w:cs="Arial"/>
          <w:sz w:val="24"/>
          <w:szCs w:val="24"/>
        </w:rPr>
        <w:t xml:space="preserve"> </w:t>
      </w:r>
      <w:r w:rsidR="001313E1" w:rsidRPr="00471C8E">
        <w:rPr>
          <w:rFonts w:ascii="Century Gothic" w:hAnsi="Century Gothic" w:cs="Arial"/>
          <w:b/>
          <w:sz w:val="24"/>
          <w:szCs w:val="24"/>
        </w:rPr>
        <w:t>Please keep your response to the question about competencies to no more than 2 sides of A4 paper.</w:t>
      </w:r>
      <w:r w:rsidR="001313E1" w:rsidRPr="00471C8E">
        <w:rPr>
          <w:rFonts w:ascii="Century Gothic" w:hAnsi="Century Gothic" w:cs="Arial"/>
          <w:b/>
          <w:sz w:val="22"/>
          <w:szCs w:val="22"/>
        </w:rPr>
        <w:t xml:space="preserve"> </w:t>
      </w:r>
      <w:r w:rsidR="00001451" w:rsidRPr="00471C8E">
        <w:rPr>
          <w:rFonts w:ascii="Century Gothic" w:hAnsi="Century Gothic" w:cs="Arial"/>
          <w:b/>
          <w:sz w:val="24"/>
          <w:szCs w:val="24"/>
        </w:rPr>
        <w:t>Applications which exceed this will not be considered.</w:t>
      </w:r>
    </w:p>
    <w:p w14:paraId="5FDA71A6" w14:textId="77777777" w:rsidR="00CC31A1" w:rsidRPr="00471C8E" w:rsidRDefault="00CC31A1" w:rsidP="00001451">
      <w:pPr>
        <w:tabs>
          <w:tab w:val="left" w:pos="4950"/>
        </w:tabs>
        <w:rPr>
          <w:rFonts w:ascii="Century Gothic" w:hAnsi="Century Gothic" w:cs="Arial"/>
          <w:b/>
          <w:sz w:val="24"/>
          <w:szCs w:val="24"/>
        </w:rPr>
      </w:pPr>
    </w:p>
    <w:p w14:paraId="5A46D7B4" w14:textId="6469510B" w:rsidR="007C1DF8" w:rsidRPr="00471C8E" w:rsidRDefault="00841FE5" w:rsidP="00471C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370"/>
        </w:tabs>
        <w:rPr>
          <w:rFonts w:ascii="Century Gothic" w:hAnsi="Century Gothic" w:cs="Arial"/>
          <w:b/>
          <w:sz w:val="24"/>
          <w:szCs w:val="24"/>
        </w:rPr>
      </w:pPr>
      <w:r w:rsidRPr="00471C8E">
        <w:rPr>
          <w:rFonts w:ascii="Century Gothic" w:hAnsi="Century Gothic" w:cs="Arial"/>
          <w:b/>
          <w:sz w:val="24"/>
          <w:szCs w:val="24"/>
        </w:rPr>
        <w:t>This</w:t>
      </w:r>
      <w:r w:rsidR="00FB0106">
        <w:rPr>
          <w:rFonts w:ascii="Century Gothic" w:hAnsi="Century Gothic" w:cs="Arial"/>
          <w:b/>
          <w:sz w:val="24"/>
          <w:szCs w:val="24"/>
        </w:rPr>
        <w:t xml:space="preserve"> is a temporary</w:t>
      </w:r>
      <w:r w:rsidRPr="00471C8E">
        <w:rPr>
          <w:rFonts w:ascii="Century Gothic" w:hAnsi="Century Gothic" w:cs="Arial"/>
          <w:b/>
          <w:sz w:val="24"/>
          <w:szCs w:val="24"/>
        </w:rPr>
        <w:t xml:space="preserve"> post</w:t>
      </w:r>
      <w:r w:rsidR="00FB0106">
        <w:rPr>
          <w:rFonts w:ascii="Century Gothic" w:hAnsi="Century Gothic" w:cs="Arial"/>
          <w:b/>
          <w:sz w:val="24"/>
          <w:szCs w:val="24"/>
        </w:rPr>
        <w:t xml:space="preserve"> to cover staff sickness and</w:t>
      </w:r>
      <w:r w:rsidRPr="00471C8E">
        <w:rPr>
          <w:rFonts w:ascii="Century Gothic" w:hAnsi="Century Gothic" w:cs="Arial"/>
          <w:b/>
          <w:sz w:val="24"/>
          <w:szCs w:val="24"/>
        </w:rPr>
        <w:t xml:space="preserve"> </w:t>
      </w:r>
      <w:r w:rsidR="00471C8E">
        <w:rPr>
          <w:rFonts w:ascii="Century Gothic" w:hAnsi="Century Gothic" w:cs="Arial"/>
          <w:b/>
          <w:sz w:val="24"/>
          <w:szCs w:val="24"/>
        </w:rPr>
        <w:t>will last a minimum of 6 months initially but may be extended.</w:t>
      </w:r>
      <w:r w:rsidRPr="00471C8E">
        <w:rPr>
          <w:rFonts w:ascii="Century Gothic" w:hAnsi="Century Gothic" w:cs="Arial"/>
          <w:b/>
          <w:sz w:val="24"/>
          <w:szCs w:val="24"/>
        </w:rPr>
        <w:t xml:space="preserve"> </w:t>
      </w:r>
    </w:p>
    <w:p w14:paraId="6ACDEB88" w14:textId="77777777" w:rsidR="008B55A7" w:rsidRPr="00471C8E" w:rsidRDefault="008B55A7">
      <w:pPr>
        <w:rPr>
          <w:rFonts w:ascii="Century Gothic" w:hAnsi="Century Gothic" w:cs="Arial"/>
          <w:b/>
          <w:sz w:val="24"/>
          <w:szCs w:val="24"/>
        </w:rPr>
      </w:pPr>
    </w:p>
    <w:p w14:paraId="78D1A3C2" w14:textId="19773E20" w:rsidR="00D65E56" w:rsidRPr="00471C8E" w:rsidRDefault="00D65E56">
      <w:pPr>
        <w:rPr>
          <w:rFonts w:ascii="Century Gothic" w:hAnsi="Century Gothic" w:cs="Arial"/>
          <w:b/>
          <w:sz w:val="24"/>
          <w:szCs w:val="24"/>
        </w:rPr>
      </w:pPr>
      <w:r w:rsidRPr="00471C8E">
        <w:rPr>
          <w:rFonts w:ascii="Century Gothic" w:hAnsi="Century Gothic" w:cs="Arial"/>
          <w:b/>
          <w:sz w:val="24"/>
          <w:szCs w:val="24"/>
        </w:rPr>
        <w:t>We welcome applications from people of all backgrounds and identities. If you need support with any aspect of the application process, please contact recruitment@healthwatchliverpool.co.uk or call 0300 77 77 007 and leave a message.</w:t>
      </w:r>
    </w:p>
    <w:p w14:paraId="1D844449" w14:textId="77777777" w:rsidR="005F4C6B" w:rsidRPr="00471C8E" w:rsidRDefault="005F4C6B">
      <w:pPr>
        <w:rPr>
          <w:rFonts w:ascii="Century Gothic" w:hAnsi="Century Gothic" w:cs="Arial"/>
          <w:b/>
          <w:sz w:val="24"/>
          <w:szCs w:val="24"/>
        </w:rPr>
      </w:pPr>
    </w:p>
    <w:p w14:paraId="763C7344" w14:textId="77777777" w:rsidR="007C1DF8" w:rsidRPr="00471C8E" w:rsidRDefault="007C1DF8">
      <w:pPr>
        <w:rPr>
          <w:rFonts w:ascii="Century Gothic" w:hAnsi="Century Gothic" w:cs="Arial"/>
          <w:b/>
          <w:sz w:val="24"/>
          <w:szCs w:val="24"/>
        </w:rPr>
      </w:pPr>
      <w:r w:rsidRPr="00471C8E">
        <w:rPr>
          <w:rFonts w:ascii="Century Gothic" w:hAnsi="Century Gothic" w:cs="Arial"/>
          <w:b/>
          <w:sz w:val="24"/>
          <w:szCs w:val="24"/>
        </w:rPr>
        <w:t>SHORT-LISTING AND INTERVIEWS</w:t>
      </w:r>
    </w:p>
    <w:p w14:paraId="081EF43D" w14:textId="239F4435" w:rsidR="007C1DF8" w:rsidRPr="00471C8E" w:rsidRDefault="007C1DF8">
      <w:pPr>
        <w:rPr>
          <w:rFonts w:ascii="Century Gothic" w:hAnsi="Century Gothic" w:cs="Arial"/>
          <w:b/>
          <w:sz w:val="24"/>
          <w:szCs w:val="24"/>
        </w:rPr>
      </w:pPr>
      <w:r w:rsidRPr="00471C8E">
        <w:rPr>
          <w:rFonts w:ascii="Century Gothic" w:hAnsi="Century Gothic" w:cs="Arial"/>
          <w:sz w:val="24"/>
          <w:szCs w:val="24"/>
        </w:rPr>
        <w:t xml:space="preserve">To select the short-list of candidates to interview, we will look for evidence on the application forms that each of the </w:t>
      </w:r>
      <w:r w:rsidR="00C6177A" w:rsidRPr="00471C8E">
        <w:rPr>
          <w:rFonts w:ascii="Century Gothic" w:hAnsi="Century Gothic" w:cs="Arial"/>
          <w:sz w:val="24"/>
          <w:szCs w:val="24"/>
        </w:rPr>
        <w:t xml:space="preserve">essential </w:t>
      </w:r>
      <w:r w:rsidRPr="00471C8E">
        <w:rPr>
          <w:rFonts w:ascii="Century Gothic" w:hAnsi="Century Gothic" w:cs="Arial"/>
          <w:sz w:val="24"/>
          <w:szCs w:val="24"/>
        </w:rPr>
        <w:t xml:space="preserve">points on the Person Specification has been met. </w:t>
      </w:r>
      <w:r w:rsidR="00707E9C" w:rsidRPr="00471C8E">
        <w:rPr>
          <w:rFonts w:ascii="Century Gothic" w:hAnsi="Century Gothic" w:cs="Arial"/>
          <w:sz w:val="24"/>
          <w:szCs w:val="24"/>
        </w:rPr>
        <w:t>S</w:t>
      </w:r>
      <w:r w:rsidRPr="00471C8E">
        <w:rPr>
          <w:rFonts w:ascii="Century Gothic" w:hAnsi="Century Gothic" w:cs="Arial"/>
          <w:sz w:val="24"/>
          <w:szCs w:val="24"/>
        </w:rPr>
        <w:t xml:space="preserve">hort-listed applicants </w:t>
      </w:r>
      <w:r w:rsidR="00707E9C" w:rsidRPr="00471C8E">
        <w:rPr>
          <w:rFonts w:ascii="Century Gothic" w:hAnsi="Century Gothic" w:cs="Arial"/>
          <w:sz w:val="24"/>
          <w:szCs w:val="24"/>
        </w:rPr>
        <w:t xml:space="preserve">will be </w:t>
      </w:r>
      <w:r w:rsidRPr="00471C8E">
        <w:rPr>
          <w:rFonts w:ascii="Century Gothic" w:hAnsi="Century Gothic" w:cs="Arial"/>
          <w:sz w:val="24"/>
          <w:szCs w:val="24"/>
        </w:rPr>
        <w:t>invite</w:t>
      </w:r>
      <w:r w:rsidR="00707E9C" w:rsidRPr="00471C8E">
        <w:rPr>
          <w:rFonts w:ascii="Century Gothic" w:hAnsi="Century Gothic" w:cs="Arial"/>
          <w:sz w:val="24"/>
          <w:szCs w:val="24"/>
        </w:rPr>
        <w:t>d</w:t>
      </w:r>
      <w:r w:rsidRPr="00471C8E">
        <w:rPr>
          <w:rFonts w:ascii="Century Gothic" w:hAnsi="Century Gothic" w:cs="Arial"/>
          <w:sz w:val="24"/>
          <w:szCs w:val="24"/>
        </w:rPr>
        <w:t xml:space="preserve"> to interview.</w:t>
      </w:r>
      <w:r w:rsidR="008B55A7" w:rsidRPr="00471C8E">
        <w:rPr>
          <w:rFonts w:ascii="Century Gothic" w:hAnsi="Century Gothic" w:cs="Arial"/>
          <w:sz w:val="24"/>
          <w:szCs w:val="24"/>
        </w:rPr>
        <w:t xml:space="preserve"> </w:t>
      </w:r>
    </w:p>
    <w:p w14:paraId="268C7771" w14:textId="77777777" w:rsidR="007C1DF8" w:rsidRPr="00471C8E" w:rsidRDefault="007C1DF8">
      <w:pPr>
        <w:rPr>
          <w:rFonts w:ascii="Century Gothic" w:hAnsi="Century Gothic" w:cs="Arial"/>
          <w:sz w:val="24"/>
          <w:szCs w:val="24"/>
        </w:rPr>
      </w:pPr>
    </w:p>
    <w:p w14:paraId="75CEF520" w14:textId="4315F32C" w:rsidR="007C1DF8" w:rsidRPr="00471C8E" w:rsidRDefault="007C1DF8">
      <w:pPr>
        <w:rPr>
          <w:rFonts w:ascii="Century Gothic" w:hAnsi="Century Gothic" w:cs="Arial"/>
          <w:sz w:val="24"/>
          <w:szCs w:val="24"/>
        </w:rPr>
      </w:pPr>
      <w:r w:rsidRPr="00471C8E">
        <w:rPr>
          <w:rFonts w:ascii="Century Gothic" w:hAnsi="Century Gothic" w:cs="Arial"/>
          <w:bCs/>
          <w:sz w:val="24"/>
          <w:szCs w:val="24"/>
        </w:rPr>
        <w:t xml:space="preserve">Please note </w:t>
      </w:r>
      <w:r w:rsidR="007F5FC4">
        <w:rPr>
          <w:rFonts w:ascii="Century Gothic" w:hAnsi="Century Gothic" w:cs="Arial"/>
          <w:bCs/>
          <w:sz w:val="24"/>
          <w:szCs w:val="24"/>
        </w:rPr>
        <w:t xml:space="preserve">we will only contact applicants that have been </w:t>
      </w:r>
      <w:r w:rsidRPr="00471C8E">
        <w:rPr>
          <w:rFonts w:ascii="Century Gothic" w:hAnsi="Century Gothic" w:cs="Arial"/>
          <w:bCs/>
          <w:sz w:val="24"/>
          <w:szCs w:val="24"/>
        </w:rPr>
        <w:t xml:space="preserve">short-listed. </w:t>
      </w:r>
      <w:r w:rsidRPr="00471C8E">
        <w:rPr>
          <w:rFonts w:ascii="Century Gothic" w:hAnsi="Century Gothic" w:cs="Arial"/>
          <w:sz w:val="24"/>
          <w:szCs w:val="24"/>
        </w:rPr>
        <w:t>If you have not heard from us within ten days of the closing date you can assume that your application has not been successful.</w:t>
      </w:r>
      <w:r w:rsidRPr="00471C8E">
        <w:rPr>
          <w:rFonts w:ascii="Century Gothic" w:hAnsi="Century Gothic" w:cs="Arial"/>
          <w:sz w:val="28"/>
        </w:rPr>
        <w:t xml:space="preserve"> </w:t>
      </w:r>
      <w:r w:rsidRPr="00471C8E">
        <w:rPr>
          <w:rFonts w:ascii="Century Gothic" w:hAnsi="Century Gothic" w:cs="Arial"/>
          <w:sz w:val="24"/>
          <w:szCs w:val="24"/>
        </w:rPr>
        <w:t>We regret that</w:t>
      </w:r>
      <w:r w:rsidR="005F48F5" w:rsidRPr="00471C8E">
        <w:rPr>
          <w:rFonts w:ascii="Century Gothic" w:hAnsi="Century Gothic" w:cs="Arial"/>
          <w:sz w:val="24"/>
          <w:szCs w:val="24"/>
        </w:rPr>
        <w:t xml:space="preserve"> </w:t>
      </w:r>
      <w:r w:rsidRPr="00471C8E">
        <w:rPr>
          <w:rFonts w:ascii="Century Gothic" w:hAnsi="Century Gothic" w:cs="Arial"/>
          <w:sz w:val="24"/>
          <w:szCs w:val="24"/>
        </w:rPr>
        <w:t xml:space="preserve">we </w:t>
      </w:r>
      <w:r w:rsidR="005F48F5" w:rsidRPr="00471C8E">
        <w:rPr>
          <w:rFonts w:ascii="Century Gothic" w:hAnsi="Century Gothic" w:cs="Arial"/>
          <w:sz w:val="24"/>
          <w:szCs w:val="24"/>
        </w:rPr>
        <w:t>will not be able to</w:t>
      </w:r>
      <w:r w:rsidRPr="00471C8E">
        <w:rPr>
          <w:rFonts w:ascii="Century Gothic" w:hAnsi="Century Gothic" w:cs="Arial"/>
          <w:sz w:val="24"/>
          <w:szCs w:val="24"/>
        </w:rPr>
        <w:t xml:space="preserve"> provide feedback to any unsuccessful written applications.</w:t>
      </w:r>
    </w:p>
    <w:p w14:paraId="1F9ECCFB" w14:textId="77777777" w:rsidR="007C1DF8" w:rsidRPr="00471C8E" w:rsidRDefault="007C1DF8">
      <w:pPr>
        <w:rPr>
          <w:rFonts w:ascii="Century Gothic" w:hAnsi="Century Gothic" w:cs="Arial"/>
          <w:sz w:val="24"/>
          <w:szCs w:val="24"/>
        </w:rPr>
      </w:pPr>
    </w:p>
    <w:p w14:paraId="2A2A7281" w14:textId="77777777" w:rsidR="007C1DF8" w:rsidRPr="00471C8E" w:rsidRDefault="007C1DF8">
      <w:pPr>
        <w:rPr>
          <w:rFonts w:ascii="Century Gothic" w:hAnsi="Century Gothic" w:cs="Arial"/>
          <w:sz w:val="24"/>
          <w:szCs w:val="24"/>
        </w:rPr>
      </w:pPr>
    </w:p>
    <w:p w14:paraId="397796FB" w14:textId="77777777" w:rsidR="007C1DF8" w:rsidRPr="00471C8E" w:rsidRDefault="007C1DF8">
      <w:pPr>
        <w:rPr>
          <w:rFonts w:ascii="Century Gothic" w:hAnsi="Century Gothic" w:cs="Arial"/>
          <w:sz w:val="24"/>
          <w:szCs w:val="24"/>
        </w:rPr>
      </w:pPr>
    </w:p>
    <w:p w14:paraId="3BE7E60A" w14:textId="77777777" w:rsidR="007C1DF8" w:rsidRPr="00471C8E" w:rsidRDefault="007C1DF8">
      <w:pPr>
        <w:rPr>
          <w:rFonts w:ascii="Century Gothic" w:hAnsi="Century Gothic" w:cs="Arial"/>
          <w:sz w:val="24"/>
          <w:szCs w:val="24"/>
        </w:rPr>
      </w:pPr>
    </w:p>
    <w:p w14:paraId="4A70D2B7" w14:textId="77777777" w:rsidR="004A2DCF" w:rsidRPr="00471C8E" w:rsidRDefault="004A2DCF">
      <w:pPr>
        <w:rPr>
          <w:rFonts w:ascii="Century Gothic" w:hAnsi="Century Gothic" w:cs="Arial"/>
          <w:sz w:val="24"/>
          <w:szCs w:val="24"/>
        </w:rPr>
      </w:pPr>
    </w:p>
    <w:sectPr w:rsidR="004A2DCF" w:rsidRPr="00471C8E" w:rsidSect="00CC31A1">
      <w:pgSz w:w="11907" w:h="16840"/>
      <w:pgMar w:top="720" w:right="720" w:bottom="720" w:left="720" w:header="720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93597" w14:textId="77777777" w:rsidR="00B047EB" w:rsidRDefault="00B047EB" w:rsidP="007C1DF8">
      <w:r>
        <w:separator/>
      </w:r>
    </w:p>
  </w:endnote>
  <w:endnote w:type="continuationSeparator" w:id="0">
    <w:p w14:paraId="4EE2D4E9" w14:textId="77777777" w:rsidR="00B047EB" w:rsidRDefault="00B047EB" w:rsidP="007C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C8B4B" w14:textId="77777777" w:rsidR="00B047EB" w:rsidRDefault="00B047EB" w:rsidP="007C1DF8">
      <w:r>
        <w:separator/>
      </w:r>
    </w:p>
  </w:footnote>
  <w:footnote w:type="continuationSeparator" w:id="0">
    <w:p w14:paraId="16B6744C" w14:textId="77777777" w:rsidR="00B047EB" w:rsidRDefault="00B047EB" w:rsidP="007C1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A1"/>
    <w:rsid w:val="00001451"/>
    <w:rsid w:val="00006A09"/>
    <w:rsid w:val="000262BA"/>
    <w:rsid w:val="000274DE"/>
    <w:rsid w:val="00106686"/>
    <w:rsid w:val="001313E1"/>
    <w:rsid w:val="00143EC7"/>
    <w:rsid w:val="00285DD6"/>
    <w:rsid w:val="002C520F"/>
    <w:rsid w:val="002E286C"/>
    <w:rsid w:val="00361577"/>
    <w:rsid w:val="003C59BC"/>
    <w:rsid w:val="0043222F"/>
    <w:rsid w:val="00471C8E"/>
    <w:rsid w:val="00490100"/>
    <w:rsid w:val="004A2DCF"/>
    <w:rsid w:val="004E6D47"/>
    <w:rsid w:val="00583DBF"/>
    <w:rsid w:val="00590CD8"/>
    <w:rsid w:val="005A5EEF"/>
    <w:rsid w:val="005C018C"/>
    <w:rsid w:val="005F48F5"/>
    <w:rsid w:val="005F4C6B"/>
    <w:rsid w:val="006349FD"/>
    <w:rsid w:val="0063656A"/>
    <w:rsid w:val="00657C50"/>
    <w:rsid w:val="006814BD"/>
    <w:rsid w:val="00707E9C"/>
    <w:rsid w:val="007533D1"/>
    <w:rsid w:val="007C1DF8"/>
    <w:rsid w:val="007F5FC4"/>
    <w:rsid w:val="00841FE5"/>
    <w:rsid w:val="008B55A7"/>
    <w:rsid w:val="008B7E62"/>
    <w:rsid w:val="009632E6"/>
    <w:rsid w:val="00B047EB"/>
    <w:rsid w:val="00BB3459"/>
    <w:rsid w:val="00C41617"/>
    <w:rsid w:val="00C6177A"/>
    <w:rsid w:val="00CC31A1"/>
    <w:rsid w:val="00D11216"/>
    <w:rsid w:val="00D151ED"/>
    <w:rsid w:val="00D65E56"/>
    <w:rsid w:val="00DB2AEB"/>
    <w:rsid w:val="00DE0AF3"/>
    <w:rsid w:val="00E84A1F"/>
    <w:rsid w:val="00EC2570"/>
    <w:rsid w:val="00ED5056"/>
    <w:rsid w:val="00FB0106"/>
    <w:rsid w:val="00FB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44803FB"/>
  <w15:chartTrackingRefBased/>
  <w15:docId w15:val="{7EDD0F31-A535-427F-B6AB-CCDCDC3C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28"/>
      <w:szCs w:val="28"/>
    </w:rPr>
  </w:style>
  <w:style w:type="table" w:styleId="TableGrid">
    <w:name w:val="Table Grid"/>
    <w:basedOn w:val="TableNormal"/>
    <w:uiPriority w:val="59"/>
    <w:rsid w:val="00471C8E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LIVERPOOL CITIZEN ADVOCACY</vt:lpstr>
    </vt:vector>
  </TitlesOfParts>
  <Company>MESH Computers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LIVERPOOL CITIZEN ADVOCACY</dc:title>
  <dc:subject/>
  <dc:creator>office@laridae.org.uk</dc:creator>
  <cp:keywords/>
  <cp:lastModifiedBy>Andrew Warhurst</cp:lastModifiedBy>
  <cp:revision>4</cp:revision>
  <cp:lastPrinted>2013-03-21T14:59:00Z</cp:lastPrinted>
  <dcterms:created xsi:type="dcterms:W3CDTF">2025-05-29T14:52:00Z</dcterms:created>
  <dcterms:modified xsi:type="dcterms:W3CDTF">2025-05-29T14:53:00Z</dcterms:modified>
</cp:coreProperties>
</file>